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2B" w:rsidRPr="00371A2B" w:rsidRDefault="00371A2B" w:rsidP="00371A2B">
      <w:pPr>
        <w:rPr>
          <w:rFonts w:ascii="標楷體" w:eastAsia="標楷體" w:hAnsi="標楷體"/>
          <w:b/>
          <w:sz w:val="28"/>
          <w:szCs w:val="28"/>
        </w:rPr>
      </w:pPr>
      <w:r w:rsidRPr="00371A2B">
        <w:rPr>
          <w:rFonts w:ascii="標楷體" w:eastAsia="標楷體" w:hAnsi="標楷體" w:hint="eastAsia"/>
          <w:b/>
          <w:sz w:val="28"/>
          <w:szCs w:val="28"/>
        </w:rPr>
        <w:t>「</w:t>
      </w:r>
      <w:proofErr w:type="gramStart"/>
      <w:r w:rsidR="00FF6205">
        <w:rPr>
          <w:rFonts w:ascii="標楷體" w:eastAsia="標楷體" w:hAnsi="標楷體" w:hint="eastAsia"/>
          <w:b/>
          <w:sz w:val="28"/>
          <w:szCs w:val="28"/>
        </w:rPr>
        <w:t>108</w:t>
      </w:r>
      <w:proofErr w:type="gramEnd"/>
      <w:r w:rsidRPr="00371A2B">
        <w:rPr>
          <w:rFonts w:ascii="標楷體" w:eastAsia="標楷體" w:hAnsi="標楷體" w:hint="eastAsia"/>
          <w:b/>
          <w:sz w:val="28"/>
          <w:szCs w:val="28"/>
        </w:rPr>
        <w:t>年度新北市地方文史研究調查計畫補助案」徵件申請公告</w:t>
      </w:r>
    </w:p>
    <w:p w:rsidR="00371A2B" w:rsidRDefault="003A1C31" w:rsidP="003A1C31">
      <w:pPr>
        <w:pStyle w:val="a7"/>
        <w:numPr>
          <w:ilvl w:val="0"/>
          <w:numId w:val="1"/>
        </w:numPr>
        <w:tabs>
          <w:tab w:val="left" w:pos="709"/>
        </w:tabs>
        <w:ind w:leftChars="0"/>
        <w:rPr>
          <w:rFonts w:ascii="標楷體" w:eastAsia="標楷體" w:hAnsi="標楷體"/>
          <w:sz w:val="28"/>
          <w:szCs w:val="28"/>
        </w:rPr>
      </w:pPr>
      <w:r>
        <w:rPr>
          <w:rFonts w:ascii="標楷體" w:eastAsia="標楷體" w:hAnsi="標楷體" w:hint="eastAsia"/>
          <w:sz w:val="28"/>
          <w:szCs w:val="28"/>
        </w:rPr>
        <w:t>計畫緣起:</w:t>
      </w:r>
    </w:p>
    <w:p w:rsidR="003A1C31" w:rsidRDefault="003A1C31" w:rsidP="003A1C31">
      <w:pPr>
        <w:pStyle w:val="a7"/>
        <w:tabs>
          <w:tab w:val="left" w:pos="284"/>
          <w:tab w:val="left" w:pos="709"/>
        </w:tabs>
        <w:ind w:leftChars="0" w:left="709"/>
        <w:rPr>
          <w:rFonts w:ascii="標楷體" w:eastAsia="標楷體" w:hAnsi="標楷體"/>
          <w:sz w:val="28"/>
          <w:szCs w:val="28"/>
        </w:rPr>
      </w:pPr>
      <w:r>
        <w:rPr>
          <w:rFonts w:ascii="標楷體" w:eastAsia="標楷體" w:hAnsi="標楷體" w:hint="eastAsia"/>
          <w:sz w:val="28"/>
          <w:szCs w:val="28"/>
        </w:rPr>
        <w:t>新北市政府文化局（以下簡稱本局）為鼓勵地方文史工作者針對本市地方文史進行調查、研究及出版，使民眾</w:t>
      </w:r>
      <w:r w:rsidRPr="003A1C31">
        <w:rPr>
          <w:rFonts w:ascii="標楷體" w:eastAsia="標楷體" w:hAnsi="標楷體" w:hint="eastAsia"/>
          <w:sz w:val="28"/>
          <w:szCs w:val="28"/>
        </w:rPr>
        <w:t>增加對本市文化與地域</w:t>
      </w:r>
      <w:r>
        <w:rPr>
          <w:rFonts w:ascii="標楷體" w:eastAsia="標楷體" w:hAnsi="標楷體" w:hint="eastAsia"/>
          <w:sz w:val="28"/>
          <w:szCs w:val="28"/>
        </w:rPr>
        <w:t>之</w:t>
      </w:r>
      <w:r w:rsidRPr="003A1C31">
        <w:rPr>
          <w:rFonts w:ascii="標楷體" w:eastAsia="標楷體" w:hAnsi="標楷體" w:hint="eastAsia"/>
          <w:sz w:val="28"/>
          <w:szCs w:val="28"/>
        </w:rPr>
        <w:t>認同感</w:t>
      </w:r>
      <w:r>
        <w:rPr>
          <w:rFonts w:ascii="標楷體" w:eastAsia="標楷體" w:hAnsi="標楷體" w:hint="eastAsia"/>
          <w:sz w:val="28"/>
          <w:szCs w:val="28"/>
        </w:rPr>
        <w:t>，特訂定本計畫。</w:t>
      </w:r>
    </w:p>
    <w:p w:rsidR="003A1C31" w:rsidRDefault="00371A2B" w:rsidP="003A1C31">
      <w:pPr>
        <w:pStyle w:val="a7"/>
        <w:numPr>
          <w:ilvl w:val="0"/>
          <w:numId w:val="1"/>
        </w:numPr>
        <w:tabs>
          <w:tab w:val="left" w:pos="284"/>
          <w:tab w:val="left" w:pos="709"/>
        </w:tabs>
        <w:ind w:leftChars="0"/>
        <w:rPr>
          <w:rFonts w:ascii="標楷體" w:eastAsia="標楷體" w:hAnsi="標楷體"/>
          <w:sz w:val="28"/>
          <w:szCs w:val="28"/>
        </w:rPr>
      </w:pPr>
      <w:r w:rsidRPr="00371A2B">
        <w:rPr>
          <w:rFonts w:ascii="標楷體" w:eastAsia="標楷體" w:hAnsi="標楷體" w:hint="eastAsia"/>
          <w:sz w:val="28"/>
          <w:szCs w:val="28"/>
        </w:rPr>
        <w:t>依據「新北市政府補助本市地方文史工作作業要點」辦理。</w:t>
      </w:r>
    </w:p>
    <w:p w:rsidR="003A1C31" w:rsidRDefault="003A1C31" w:rsidP="003A1C31">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補助範圍:</w:t>
      </w:r>
    </w:p>
    <w:p w:rsidR="003A1C31" w:rsidRPr="003A1C31" w:rsidRDefault="003A1C31" w:rsidP="003A1C31">
      <w:pPr>
        <w:pStyle w:val="a7"/>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 xml:space="preserve">  </w:t>
      </w:r>
      <w:r w:rsidR="002822D7">
        <w:rPr>
          <w:rFonts w:ascii="標楷體" w:eastAsia="標楷體" w:hAnsi="標楷體" w:hint="eastAsia"/>
          <w:sz w:val="28"/>
          <w:szCs w:val="28"/>
        </w:rPr>
        <w:t>本市</w:t>
      </w:r>
      <w:r w:rsidRPr="003A1C31">
        <w:rPr>
          <w:rFonts w:ascii="標楷體" w:eastAsia="標楷體" w:hAnsi="標楷體" w:hint="eastAsia"/>
          <w:sz w:val="28"/>
          <w:szCs w:val="28"/>
        </w:rPr>
        <w:t>地方文史調查、紀錄、研究、發表、成果展及出版等工作。</w:t>
      </w:r>
    </w:p>
    <w:p w:rsidR="00A94514" w:rsidRDefault="00A94514" w:rsidP="003A1C31">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補助對象:</w:t>
      </w:r>
    </w:p>
    <w:p w:rsidR="00A94514" w:rsidRDefault="002822D7" w:rsidP="00A94514">
      <w:pPr>
        <w:pStyle w:val="a7"/>
        <w:numPr>
          <w:ilvl w:val="0"/>
          <w:numId w:val="2"/>
        </w:numPr>
        <w:tabs>
          <w:tab w:val="left" w:pos="284"/>
          <w:tab w:val="left" w:pos="709"/>
          <w:tab w:val="left" w:pos="1418"/>
        </w:tabs>
        <w:ind w:leftChars="0" w:hanging="251"/>
        <w:rPr>
          <w:rFonts w:ascii="標楷體" w:eastAsia="標楷體" w:hAnsi="標楷體"/>
          <w:sz w:val="28"/>
          <w:szCs w:val="28"/>
        </w:rPr>
      </w:pPr>
      <w:r>
        <w:rPr>
          <w:rFonts w:ascii="標楷體" w:eastAsia="標楷體" w:hAnsi="標楷體" w:hint="eastAsia"/>
          <w:sz w:val="28"/>
          <w:szCs w:val="28"/>
        </w:rPr>
        <w:t>團體：經向</w:t>
      </w:r>
      <w:r w:rsidR="00A94514" w:rsidRPr="00A94514">
        <w:rPr>
          <w:rFonts w:ascii="標楷體" w:eastAsia="標楷體" w:hAnsi="標楷體" w:hint="eastAsia"/>
          <w:sz w:val="28"/>
          <w:szCs w:val="28"/>
        </w:rPr>
        <w:t>相關主管機關立案之文史團體、文化藝術財團法人、社會團體、文史工作室、文化事業機構等，並取得財稅機關編配扣繳單位統一編號者。</w:t>
      </w:r>
    </w:p>
    <w:p w:rsidR="00A94514" w:rsidRPr="00A94514" w:rsidRDefault="00A94514" w:rsidP="00A94514">
      <w:pPr>
        <w:pStyle w:val="a7"/>
        <w:numPr>
          <w:ilvl w:val="0"/>
          <w:numId w:val="2"/>
        </w:numPr>
        <w:tabs>
          <w:tab w:val="left" w:pos="284"/>
          <w:tab w:val="left" w:pos="709"/>
          <w:tab w:val="left" w:pos="1134"/>
        </w:tabs>
        <w:ind w:leftChars="0" w:hanging="251"/>
        <w:rPr>
          <w:rFonts w:ascii="標楷體" w:eastAsia="標楷體" w:hAnsi="標楷體"/>
          <w:sz w:val="28"/>
          <w:szCs w:val="28"/>
        </w:rPr>
      </w:pPr>
      <w:r w:rsidRPr="00A94514">
        <w:rPr>
          <w:rFonts w:ascii="標楷體" w:eastAsia="標楷體" w:hAnsi="標楷體" w:hint="eastAsia"/>
          <w:sz w:val="28"/>
          <w:szCs w:val="28"/>
        </w:rPr>
        <w:t>個人：中華民國國民。</w:t>
      </w:r>
    </w:p>
    <w:p w:rsidR="00A94514" w:rsidRDefault="00371A2B" w:rsidP="003A1C31">
      <w:pPr>
        <w:pStyle w:val="a7"/>
        <w:numPr>
          <w:ilvl w:val="0"/>
          <w:numId w:val="1"/>
        </w:numPr>
        <w:tabs>
          <w:tab w:val="left" w:pos="284"/>
          <w:tab w:val="left" w:pos="709"/>
        </w:tabs>
        <w:ind w:leftChars="0"/>
        <w:rPr>
          <w:rFonts w:ascii="標楷體" w:eastAsia="標楷體" w:hAnsi="標楷體"/>
          <w:sz w:val="28"/>
          <w:szCs w:val="28"/>
        </w:rPr>
      </w:pPr>
      <w:r w:rsidRPr="003A1C31">
        <w:rPr>
          <w:rFonts w:ascii="標楷體" w:eastAsia="標楷體" w:hAnsi="標楷體" w:hint="eastAsia"/>
          <w:sz w:val="28"/>
          <w:szCs w:val="28"/>
        </w:rPr>
        <w:t>申請資格：</w:t>
      </w:r>
    </w:p>
    <w:p w:rsidR="00371A2B" w:rsidRPr="003A1C31" w:rsidRDefault="002822D7" w:rsidP="00A94514">
      <w:pPr>
        <w:pStyle w:val="a7"/>
        <w:tabs>
          <w:tab w:val="left" w:pos="284"/>
          <w:tab w:val="left" w:pos="709"/>
        </w:tabs>
        <w:ind w:leftChars="0" w:left="709"/>
        <w:rPr>
          <w:rFonts w:ascii="標楷體" w:eastAsia="標楷體" w:hAnsi="標楷體"/>
          <w:sz w:val="28"/>
          <w:szCs w:val="28"/>
        </w:rPr>
      </w:pPr>
      <w:r>
        <w:rPr>
          <w:rFonts w:ascii="標楷體" w:eastAsia="標楷體" w:hAnsi="標楷體" w:hint="eastAsia"/>
          <w:sz w:val="28"/>
          <w:szCs w:val="28"/>
        </w:rPr>
        <w:t>凡從事</w:t>
      </w:r>
      <w:r w:rsidR="00206CFC">
        <w:rPr>
          <w:rFonts w:ascii="標楷體" w:eastAsia="標楷體" w:hAnsi="標楷體" w:hint="eastAsia"/>
          <w:sz w:val="28"/>
          <w:szCs w:val="28"/>
        </w:rPr>
        <w:t>地方文史研究調查工作之立案團體或個人</w:t>
      </w:r>
      <w:r w:rsidR="00AC7B38">
        <w:rPr>
          <w:rFonts w:ascii="標楷體" w:eastAsia="標楷體" w:hAnsi="標楷體" w:hint="eastAsia"/>
          <w:sz w:val="28"/>
          <w:szCs w:val="28"/>
        </w:rPr>
        <w:t>，皆可</w:t>
      </w:r>
      <w:r w:rsidR="00C403BD">
        <w:rPr>
          <w:rFonts w:ascii="標楷體" w:eastAsia="標楷體" w:hAnsi="標楷體" w:hint="eastAsia"/>
          <w:sz w:val="28"/>
          <w:szCs w:val="28"/>
        </w:rPr>
        <w:t>送件</w:t>
      </w:r>
      <w:r w:rsidR="00371A2B" w:rsidRPr="003A1C31">
        <w:rPr>
          <w:rFonts w:ascii="標楷體" w:eastAsia="標楷體" w:hAnsi="標楷體" w:hint="eastAsia"/>
          <w:sz w:val="28"/>
          <w:szCs w:val="28"/>
        </w:rPr>
        <w:t>參加甄選</w:t>
      </w:r>
      <w:r w:rsidR="00206CFC">
        <w:rPr>
          <w:rFonts w:ascii="標楷體" w:eastAsia="標楷體" w:hAnsi="標楷體" w:hint="eastAsia"/>
          <w:sz w:val="28"/>
          <w:szCs w:val="28"/>
        </w:rPr>
        <w:t>(</w:t>
      </w:r>
      <w:r w:rsidR="00206CFC" w:rsidRPr="00206CFC">
        <w:rPr>
          <w:rFonts w:ascii="標楷體" w:eastAsia="標楷體" w:hAnsi="標楷體" w:hint="eastAsia"/>
          <w:sz w:val="28"/>
          <w:szCs w:val="28"/>
        </w:rPr>
        <w:t>每一單位或</w:t>
      </w:r>
      <w:proofErr w:type="gramStart"/>
      <w:r w:rsidR="00206CFC" w:rsidRPr="00206CFC">
        <w:rPr>
          <w:rFonts w:ascii="標楷體" w:eastAsia="標楷體" w:hAnsi="標楷體" w:hint="eastAsia"/>
          <w:sz w:val="28"/>
          <w:szCs w:val="28"/>
        </w:rPr>
        <w:t>每人限提</w:t>
      </w:r>
      <w:proofErr w:type="gramEnd"/>
      <w:r w:rsidR="00206CFC" w:rsidRPr="00206CFC">
        <w:rPr>
          <w:rFonts w:ascii="標楷體" w:eastAsia="標楷體" w:hAnsi="標楷體" w:hint="eastAsia"/>
          <w:sz w:val="28"/>
          <w:szCs w:val="28"/>
        </w:rPr>
        <w:t>1案</w:t>
      </w:r>
      <w:r w:rsidR="00206CFC">
        <w:rPr>
          <w:rFonts w:ascii="標楷體" w:eastAsia="標楷體" w:hAnsi="標楷體" w:hint="eastAsia"/>
          <w:sz w:val="28"/>
          <w:szCs w:val="28"/>
        </w:rPr>
        <w:t>)</w:t>
      </w:r>
      <w:r w:rsidR="00371A2B" w:rsidRPr="003A1C31">
        <w:rPr>
          <w:rFonts w:ascii="標楷體" w:eastAsia="標楷體" w:hAnsi="標楷體" w:hint="eastAsia"/>
          <w:sz w:val="28"/>
          <w:szCs w:val="28"/>
        </w:rPr>
        <w:t>。</w:t>
      </w:r>
      <w:r w:rsidR="0014562E">
        <w:rPr>
          <w:rFonts w:ascii="標楷體" w:eastAsia="標楷體" w:hAnsi="標楷體" w:hint="eastAsia"/>
          <w:sz w:val="28"/>
          <w:szCs w:val="28"/>
        </w:rPr>
        <w:t>公職人員或其關係人與公職人員服務之機關團體或受其監督之機關團體為補助或交易行為前，應主動於申請</w:t>
      </w:r>
      <w:r w:rsidR="00467361">
        <w:rPr>
          <w:rFonts w:ascii="標楷體" w:eastAsia="標楷體" w:hAnsi="標楷體" w:hint="eastAsia"/>
          <w:sz w:val="28"/>
          <w:szCs w:val="28"/>
        </w:rPr>
        <w:t>補助時</w:t>
      </w:r>
      <w:r w:rsidR="0014562E">
        <w:rPr>
          <w:rFonts w:ascii="標楷體" w:eastAsia="標楷體" w:hAnsi="標楷體" w:hint="eastAsia"/>
          <w:sz w:val="28"/>
          <w:szCs w:val="28"/>
        </w:rPr>
        <w:t>據實表明其身分關係。</w:t>
      </w:r>
    </w:p>
    <w:p w:rsidR="00A94514" w:rsidRDefault="00371A2B" w:rsidP="00A94514">
      <w:pPr>
        <w:pStyle w:val="a7"/>
        <w:numPr>
          <w:ilvl w:val="0"/>
          <w:numId w:val="1"/>
        </w:numPr>
        <w:tabs>
          <w:tab w:val="left" w:pos="284"/>
          <w:tab w:val="left" w:pos="709"/>
        </w:tabs>
        <w:ind w:leftChars="0"/>
        <w:rPr>
          <w:rFonts w:ascii="標楷體" w:eastAsia="標楷體" w:hAnsi="標楷體"/>
          <w:sz w:val="28"/>
          <w:szCs w:val="28"/>
        </w:rPr>
      </w:pPr>
      <w:r w:rsidRPr="00371A2B">
        <w:rPr>
          <w:rFonts w:ascii="標楷體" w:eastAsia="標楷體" w:hAnsi="標楷體" w:hint="eastAsia"/>
          <w:sz w:val="28"/>
          <w:szCs w:val="28"/>
        </w:rPr>
        <w:t>申請時間：</w:t>
      </w:r>
    </w:p>
    <w:p w:rsidR="00371A2B" w:rsidRDefault="00371A2B" w:rsidP="00A94514">
      <w:pPr>
        <w:tabs>
          <w:tab w:val="left" w:pos="709"/>
        </w:tabs>
        <w:ind w:leftChars="295" w:left="708"/>
        <w:rPr>
          <w:rFonts w:ascii="標楷體" w:eastAsia="標楷體" w:hAnsi="標楷體"/>
          <w:sz w:val="28"/>
          <w:szCs w:val="28"/>
        </w:rPr>
      </w:pPr>
      <w:r w:rsidRPr="00A94514">
        <w:rPr>
          <w:rFonts w:ascii="標楷體" w:eastAsia="標楷體" w:hAnsi="標楷體" w:hint="eastAsia"/>
          <w:sz w:val="28"/>
          <w:szCs w:val="28"/>
        </w:rPr>
        <w:lastRenderedPageBreak/>
        <w:t>自即日起至</w:t>
      </w:r>
      <w:r w:rsidR="00FF6205" w:rsidRPr="00A94514">
        <w:rPr>
          <w:rFonts w:ascii="標楷體" w:eastAsia="標楷體" w:hAnsi="標楷體" w:hint="eastAsia"/>
          <w:sz w:val="28"/>
          <w:szCs w:val="28"/>
        </w:rPr>
        <w:t>108</w:t>
      </w:r>
      <w:r w:rsidR="00E47460" w:rsidRPr="00A94514">
        <w:rPr>
          <w:rFonts w:ascii="標楷體" w:eastAsia="標楷體" w:hAnsi="標楷體" w:hint="eastAsia"/>
          <w:sz w:val="28"/>
          <w:szCs w:val="28"/>
        </w:rPr>
        <w:t>年</w:t>
      </w:r>
      <w:r w:rsidR="00784DF7">
        <w:rPr>
          <w:rFonts w:ascii="標楷體" w:eastAsia="標楷體" w:hAnsi="標楷體" w:hint="eastAsia"/>
          <w:sz w:val="28"/>
          <w:szCs w:val="28"/>
        </w:rPr>
        <w:t>2</w:t>
      </w:r>
      <w:r w:rsidR="00E47460" w:rsidRPr="00A94514">
        <w:rPr>
          <w:rFonts w:ascii="標楷體" w:eastAsia="標楷體" w:hAnsi="標楷體" w:hint="eastAsia"/>
          <w:sz w:val="28"/>
          <w:szCs w:val="28"/>
        </w:rPr>
        <w:t>月</w:t>
      </w:r>
      <w:r w:rsidR="00784DF7">
        <w:rPr>
          <w:rFonts w:ascii="標楷體" w:eastAsia="標楷體" w:hAnsi="標楷體" w:hint="eastAsia"/>
          <w:sz w:val="28"/>
          <w:szCs w:val="28"/>
        </w:rPr>
        <w:t>1</w:t>
      </w:r>
      <w:r w:rsidR="005A039F">
        <w:rPr>
          <w:rFonts w:ascii="標楷體" w:eastAsia="標楷體" w:hAnsi="標楷體" w:hint="eastAsia"/>
          <w:sz w:val="28"/>
          <w:szCs w:val="28"/>
        </w:rPr>
        <w:t>3</w:t>
      </w:r>
      <w:r w:rsidRPr="00A94514">
        <w:rPr>
          <w:rFonts w:ascii="標楷體" w:eastAsia="標楷體" w:hAnsi="標楷體" w:hint="eastAsia"/>
          <w:sz w:val="28"/>
          <w:szCs w:val="28"/>
        </w:rPr>
        <w:t>日止（以郵戳為</w:t>
      </w:r>
      <w:proofErr w:type="gramStart"/>
      <w:r w:rsidRPr="00A94514">
        <w:rPr>
          <w:rFonts w:ascii="標楷體" w:eastAsia="標楷體" w:hAnsi="標楷體" w:hint="eastAsia"/>
          <w:sz w:val="28"/>
          <w:szCs w:val="28"/>
        </w:rPr>
        <w:t>憑</w:t>
      </w:r>
      <w:proofErr w:type="gramEnd"/>
      <w:r w:rsidRPr="00A94514">
        <w:rPr>
          <w:rFonts w:ascii="標楷體" w:eastAsia="標楷體" w:hAnsi="標楷體" w:hint="eastAsia"/>
          <w:sz w:val="28"/>
          <w:szCs w:val="28"/>
        </w:rPr>
        <w:t>，逾期不受理）。</w:t>
      </w:r>
    </w:p>
    <w:p w:rsidR="00B73089" w:rsidRDefault="00B73089" w:rsidP="00B73089">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申請方式</w:t>
      </w:r>
      <w:r w:rsidRPr="00371A2B">
        <w:rPr>
          <w:rFonts w:ascii="標楷體" w:eastAsia="標楷體" w:hAnsi="標楷體" w:hint="eastAsia"/>
          <w:sz w:val="28"/>
          <w:szCs w:val="28"/>
        </w:rPr>
        <w:t>：</w:t>
      </w:r>
    </w:p>
    <w:p w:rsidR="00B73089" w:rsidRDefault="009A5A91" w:rsidP="00B73089">
      <w:pPr>
        <w:pStyle w:val="a7"/>
        <w:numPr>
          <w:ilvl w:val="0"/>
          <w:numId w:val="3"/>
        </w:numPr>
        <w:tabs>
          <w:tab w:val="left" w:pos="284"/>
          <w:tab w:val="left" w:pos="709"/>
          <w:tab w:val="left" w:pos="1418"/>
        </w:tabs>
        <w:ind w:leftChars="0" w:hanging="251"/>
        <w:rPr>
          <w:rFonts w:ascii="標楷體" w:eastAsia="標楷體" w:hAnsi="標楷體"/>
          <w:sz w:val="28"/>
          <w:szCs w:val="28"/>
        </w:rPr>
      </w:pPr>
      <w:r>
        <w:rPr>
          <w:rFonts w:ascii="標楷體" w:eastAsia="標楷體" w:hAnsi="標楷體" w:hint="eastAsia"/>
          <w:sz w:val="28"/>
          <w:szCs w:val="28"/>
        </w:rPr>
        <w:t>郵寄：</w:t>
      </w:r>
      <w:r w:rsidR="006721C7">
        <w:rPr>
          <w:rFonts w:ascii="標楷體" w:eastAsia="標楷體" w:hAnsi="標楷體" w:hint="eastAsia"/>
          <w:sz w:val="28"/>
          <w:szCs w:val="28"/>
        </w:rPr>
        <w:t>需</w:t>
      </w:r>
      <w:r w:rsidR="00B73089" w:rsidRPr="00B73089">
        <w:rPr>
          <w:rFonts w:ascii="標楷體" w:eastAsia="標楷體" w:hAnsi="標楷體" w:hint="eastAsia"/>
          <w:sz w:val="28"/>
          <w:szCs w:val="28"/>
        </w:rPr>
        <w:t>以掛號</w:t>
      </w:r>
      <w:proofErr w:type="gramStart"/>
      <w:r w:rsidR="00B73089" w:rsidRPr="00B73089">
        <w:rPr>
          <w:rFonts w:ascii="標楷體" w:eastAsia="標楷體" w:hAnsi="標楷體" w:hint="eastAsia"/>
          <w:sz w:val="28"/>
          <w:szCs w:val="28"/>
        </w:rPr>
        <w:t>逕</w:t>
      </w:r>
      <w:proofErr w:type="gramEnd"/>
      <w:r w:rsidR="00B73089" w:rsidRPr="00B73089">
        <w:rPr>
          <w:rFonts w:ascii="標楷體" w:eastAsia="標楷體" w:hAnsi="標楷體" w:hint="eastAsia"/>
          <w:sz w:val="28"/>
          <w:szCs w:val="28"/>
        </w:rPr>
        <w:t>寄至「22001新北市板橋區中山路1段161號28樓新北市政府文化局</w:t>
      </w:r>
      <w:r w:rsidR="00B73089">
        <w:rPr>
          <w:rFonts w:ascii="標楷體" w:eastAsia="標楷體" w:hAnsi="標楷體" w:hint="eastAsia"/>
          <w:sz w:val="28"/>
          <w:szCs w:val="28"/>
        </w:rPr>
        <w:t>文化資產</w:t>
      </w:r>
      <w:r w:rsidR="00C403BD">
        <w:rPr>
          <w:rFonts w:ascii="標楷體" w:eastAsia="標楷體" w:hAnsi="標楷體" w:hint="eastAsia"/>
          <w:sz w:val="28"/>
          <w:szCs w:val="28"/>
        </w:rPr>
        <w:t>科」，</w:t>
      </w:r>
      <w:r w:rsidR="00B73089" w:rsidRPr="00B73089">
        <w:rPr>
          <w:rFonts w:ascii="標楷體" w:eastAsia="標楷體" w:hAnsi="標楷體" w:hint="eastAsia"/>
          <w:sz w:val="28"/>
          <w:szCs w:val="28"/>
        </w:rPr>
        <w:t>請於信封上註明「</w:t>
      </w:r>
      <w:proofErr w:type="gramStart"/>
      <w:r w:rsidR="00B73089" w:rsidRPr="00B73089">
        <w:rPr>
          <w:rFonts w:ascii="標楷體" w:eastAsia="標楷體" w:hAnsi="標楷體" w:hint="eastAsia"/>
          <w:sz w:val="28"/>
          <w:szCs w:val="28"/>
        </w:rPr>
        <w:t>108</w:t>
      </w:r>
      <w:proofErr w:type="gramEnd"/>
      <w:r w:rsidR="00B73089" w:rsidRPr="00B73089">
        <w:rPr>
          <w:rFonts w:ascii="標楷體" w:eastAsia="標楷體" w:hAnsi="標楷體" w:hint="eastAsia"/>
          <w:sz w:val="28"/>
          <w:szCs w:val="28"/>
        </w:rPr>
        <w:t>年度新北市地方文史研究調查計畫補助案」字樣。</w:t>
      </w:r>
    </w:p>
    <w:p w:rsidR="00B73089" w:rsidRDefault="00B73089" w:rsidP="005A039F">
      <w:pPr>
        <w:pStyle w:val="a7"/>
        <w:numPr>
          <w:ilvl w:val="0"/>
          <w:numId w:val="3"/>
        </w:numPr>
        <w:tabs>
          <w:tab w:val="left" w:pos="284"/>
          <w:tab w:val="left" w:pos="709"/>
          <w:tab w:val="left" w:pos="1418"/>
        </w:tabs>
        <w:ind w:leftChars="0" w:hanging="251"/>
        <w:rPr>
          <w:rFonts w:ascii="標楷體" w:eastAsia="標楷體" w:hAnsi="標楷體"/>
          <w:sz w:val="28"/>
          <w:szCs w:val="28"/>
        </w:rPr>
      </w:pPr>
      <w:r w:rsidRPr="00B73089">
        <w:rPr>
          <w:rFonts w:ascii="標楷體" w:eastAsia="標楷體" w:hAnsi="標楷體" w:hint="eastAsia"/>
          <w:sz w:val="28"/>
          <w:szCs w:val="28"/>
        </w:rPr>
        <w:t>親自送件：請於週一至週五上午9時至下午5時前，親送至</w:t>
      </w:r>
      <w:r w:rsidR="005A039F" w:rsidRPr="005A039F">
        <w:rPr>
          <w:rFonts w:ascii="標楷體" w:eastAsia="標楷體" w:hAnsi="標楷體" w:hint="eastAsia"/>
          <w:sz w:val="28"/>
          <w:szCs w:val="28"/>
        </w:rPr>
        <w:t>新北市板橋區中山路1段161號28樓新北市政府文化局文化資產科</w:t>
      </w:r>
      <w:r w:rsidRPr="00B73089">
        <w:rPr>
          <w:rFonts w:ascii="標楷體" w:eastAsia="標楷體" w:hAnsi="標楷體" w:hint="eastAsia"/>
          <w:sz w:val="28"/>
          <w:szCs w:val="28"/>
        </w:rPr>
        <w:t>。</w:t>
      </w:r>
    </w:p>
    <w:p w:rsidR="00B73089" w:rsidRDefault="00B73089" w:rsidP="00CB0E2F">
      <w:pPr>
        <w:pStyle w:val="a7"/>
        <w:numPr>
          <w:ilvl w:val="0"/>
          <w:numId w:val="1"/>
        </w:numPr>
        <w:tabs>
          <w:tab w:val="left" w:pos="284"/>
          <w:tab w:val="left" w:pos="709"/>
        </w:tabs>
        <w:ind w:leftChars="0" w:left="709" w:hanging="709"/>
        <w:rPr>
          <w:rFonts w:ascii="標楷體" w:eastAsia="標楷體" w:hAnsi="標楷體"/>
          <w:sz w:val="28"/>
          <w:szCs w:val="28"/>
        </w:rPr>
      </w:pPr>
      <w:r w:rsidRPr="00B73089">
        <w:rPr>
          <w:rFonts w:ascii="標楷體" w:eastAsia="標楷體" w:hAnsi="標楷體" w:hint="eastAsia"/>
          <w:sz w:val="28"/>
          <w:szCs w:val="28"/>
        </w:rPr>
        <w:t>申請者應檢具下列文件</w:t>
      </w:r>
      <w:r w:rsidR="00CB0E2F">
        <w:rPr>
          <w:rFonts w:ascii="標楷體" w:eastAsia="標楷體" w:hAnsi="標楷體" w:hint="eastAsia"/>
          <w:sz w:val="28"/>
          <w:szCs w:val="28"/>
        </w:rPr>
        <w:t>(紙本一式10份、電子</w:t>
      </w:r>
      <w:proofErr w:type="gramStart"/>
      <w:r w:rsidR="00CB0E2F">
        <w:rPr>
          <w:rFonts w:ascii="標楷體" w:eastAsia="標楷體" w:hAnsi="標楷體" w:hint="eastAsia"/>
          <w:sz w:val="28"/>
          <w:szCs w:val="28"/>
        </w:rPr>
        <w:t>檔</w:t>
      </w:r>
      <w:proofErr w:type="gramEnd"/>
      <w:r w:rsidR="00CB0E2F">
        <w:rPr>
          <w:rFonts w:ascii="標楷體" w:eastAsia="標楷體" w:hAnsi="標楷體" w:hint="eastAsia"/>
          <w:sz w:val="28"/>
          <w:szCs w:val="28"/>
        </w:rPr>
        <w:t>光碟1份)</w:t>
      </w:r>
      <w:r w:rsidRPr="00B73089">
        <w:rPr>
          <w:rFonts w:ascii="標楷體" w:eastAsia="標楷體" w:hAnsi="標楷體" w:hint="eastAsia"/>
          <w:sz w:val="28"/>
          <w:szCs w:val="28"/>
        </w:rPr>
        <w:t>向本局提出申請：</w:t>
      </w:r>
    </w:p>
    <w:p w:rsidR="005E1CCF" w:rsidRPr="005E1CCF" w:rsidRDefault="005E1CCF" w:rsidP="005E1CCF">
      <w:pPr>
        <w:pStyle w:val="a7"/>
        <w:numPr>
          <w:ilvl w:val="0"/>
          <w:numId w:val="4"/>
        </w:numPr>
        <w:tabs>
          <w:tab w:val="left" w:pos="284"/>
          <w:tab w:val="left" w:pos="709"/>
          <w:tab w:val="left" w:pos="1418"/>
        </w:tabs>
        <w:ind w:leftChars="0" w:hanging="251"/>
        <w:rPr>
          <w:rFonts w:ascii="標楷體" w:eastAsia="標楷體" w:hAnsi="標楷體"/>
          <w:sz w:val="28"/>
          <w:szCs w:val="28"/>
        </w:rPr>
      </w:pPr>
      <w:r w:rsidRPr="005E1CCF">
        <w:rPr>
          <w:rFonts w:ascii="標楷體" w:eastAsia="標楷體" w:hAnsi="標楷體" w:hint="eastAsia"/>
          <w:sz w:val="28"/>
          <w:szCs w:val="28"/>
        </w:rPr>
        <w:t>補助經費申請表（置於計畫書首頁，如附件1）。</w:t>
      </w:r>
    </w:p>
    <w:p w:rsidR="005E1CCF" w:rsidRPr="005E1CCF" w:rsidRDefault="005E1CCF" w:rsidP="005E1CCF">
      <w:pPr>
        <w:pStyle w:val="a7"/>
        <w:numPr>
          <w:ilvl w:val="0"/>
          <w:numId w:val="4"/>
        </w:numPr>
        <w:tabs>
          <w:tab w:val="left" w:pos="284"/>
          <w:tab w:val="left" w:pos="709"/>
          <w:tab w:val="left" w:pos="1418"/>
        </w:tabs>
        <w:ind w:leftChars="0" w:hanging="251"/>
        <w:rPr>
          <w:rFonts w:ascii="標楷體" w:eastAsia="標楷體" w:hAnsi="標楷體"/>
          <w:sz w:val="28"/>
          <w:szCs w:val="28"/>
        </w:rPr>
      </w:pPr>
      <w:r w:rsidRPr="005E1CCF">
        <w:rPr>
          <w:rFonts w:ascii="標楷體" w:eastAsia="標楷體" w:hAnsi="標楷體" w:hint="eastAsia"/>
          <w:sz w:val="28"/>
          <w:szCs w:val="28"/>
        </w:rPr>
        <w:t>補助款聲明書</w:t>
      </w:r>
      <w:r>
        <w:rPr>
          <w:rFonts w:ascii="標楷體" w:eastAsia="標楷體" w:hAnsi="標楷體" w:hint="eastAsia"/>
          <w:sz w:val="28"/>
          <w:szCs w:val="28"/>
        </w:rPr>
        <w:t>(</w:t>
      </w:r>
      <w:r w:rsidRPr="005E1CCF">
        <w:rPr>
          <w:rFonts w:ascii="標楷體" w:eastAsia="標楷體" w:hAnsi="標楷體" w:hint="eastAsia"/>
          <w:sz w:val="28"/>
          <w:szCs w:val="28"/>
        </w:rPr>
        <w:t>如附件</w:t>
      </w:r>
      <w:r>
        <w:rPr>
          <w:rFonts w:ascii="標楷體" w:eastAsia="標楷體" w:hAnsi="標楷體" w:hint="eastAsia"/>
          <w:sz w:val="28"/>
          <w:szCs w:val="28"/>
        </w:rPr>
        <w:t>2</w:t>
      </w:r>
      <w:proofErr w:type="gramStart"/>
      <w:r w:rsidRPr="005E1CCF">
        <w:rPr>
          <w:rFonts w:ascii="標楷體" w:eastAsia="標楷體" w:hAnsi="標楷體" w:hint="eastAsia"/>
          <w:sz w:val="28"/>
          <w:szCs w:val="28"/>
        </w:rPr>
        <w:t>）</w:t>
      </w:r>
      <w:proofErr w:type="gramEnd"/>
      <w:r w:rsidRPr="005E1CCF">
        <w:rPr>
          <w:rFonts w:ascii="標楷體" w:eastAsia="標楷體" w:hAnsi="標楷體" w:hint="eastAsia"/>
          <w:sz w:val="28"/>
          <w:szCs w:val="28"/>
        </w:rPr>
        <w:t>。</w:t>
      </w:r>
    </w:p>
    <w:p w:rsidR="005E1CCF" w:rsidRPr="005E1CCF" w:rsidRDefault="005E1CCF" w:rsidP="0019538B">
      <w:pPr>
        <w:pStyle w:val="a7"/>
        <w:numPr>
          <w:ilvl w:val="0"/>
          <w:numId w:val="4"/>
        </w:numPr>
        <w:tabs>
          <w:tab w:val="left" w:pos="284"/>
          <w:tab w:val="left" w:pos="709"/>
          <w:tab w:val="left" w:pos="1418"/>
        </w:tabs>
        <w:ind w:leftChars="0" w:left="1418" w:hanging="709"/>
        <w:rPr>
          <w:rFonts w:ascii="標楷體" w:eastAsia="標楷體" w:hAnsi="標楷體"/>
          <w:sz w:val="28"/>
          <w:szCs w:val="28"/>
        </w:rPr>
      </w:pPr>
      <w:r w:rsidRPr="005E1CCF">
        <w:rPr>
          <w:rFonts w:ascii="標楷體" w:eastAsia="標楷體" w:hAnsi="標楷體" w:hint="eastAsia"/>
          <w:sz w:val="28"/>
          <w:szCs w:val="28"/>
        </w:rPr>
        <w:t>詳細計畫書（</w:t>
      </w:r>
      <w:proofErr w:type="gramStart"/>
      <w:r w:rsidRPr="005E1CCF">
        <w:rPr>
          <w:rFonts w:ascii="標楷體" w:eastAsia="標楷體" w:hAnsi="標楷體" w:hint="eastAsia"/>
          <w:sz w:val="28"/>
          <w:szCs w:val="28"/>
        </w:rPr>
        <w:t>採</w:t>
      </w:r>
      <w:proofErr w:type="gramEnd"/>
      <w:r w:rsidRPr="005E1CCF">
        <w:rPr>
          <w:rFonts w:ascii="標楷體" w:eastAsia="標楷體" w:hAnsi="標楷體" w:hint="eastAsia"/>
          <w:sz w:val="28"/>
          <w:szCs w:val="28"/>
        </w:rPr>
        <w:t>A4直式橫書，左側裝訂，不做封面，參考格式如附件</w:t>
      </w:r>
      <w:r w:rsidR="008C1A69">
        <w:rPr>
          <w:rFonts w:ascii="標楷體" w:eastAsia="標楷體" w:hAnsi="標楷體" w:hint="eastAsia"/>
          <w:sz w:val="28"/>
          <w:szCs w:val="28"/>
        </w:rPr>
        <w:t>3</w:t>
      </w:r>
      <w:r w:rsidRPr="005E1CCF">
        <w:rPr>
          <w:rFonts w:ascii="標楷體" w:eastAsia="標楷體" w:hAnsi="標楷體" w:hint="eastAsia"/>
          <w:sz w:val="28"/>
          <w:szCs w:val="28"/>
        </w:rPr>
        <w:t>）。</w:t>
      </w:r>
    </w:p>
    <w:p w:rsidR="005B1D64" w:rsidRPr="005B1D64" w:rsidRDefault="00467361" w:rsidP="00467361">
      <w:pPr>
        <w:pStyle w:val="a7"/>
        <w:numPr>
          <w:ilvl w:val="0"/>
          <w:numId w:val="4"/>
        </w:numPr>
        <w:tabs>
          <w:tab w:val="left" w:pos="284"/>
          <w:tab w:val="left" w:pos="709"/>
          <w:tab w:val="left" w:pos="1418"/>
        </w:tabs>
        <w:ind w:leftChars="0" w:left="1418" w:hanging="709"/>
        <w:rPr>
          <w:rFonts w:ascii="標楷體" w:eastAsia="標楷體" w:hAnsi="標楷體"/>
          <w:sz w:val="28"/>
          <w:szCs w:val="28"/>
        </w:rPr>
      </w:pPr>
      <w:r w:rsidRPr="005B1D64">
        <w:rPr>
          <w:rFonts w:ascii="標楷體" w:eastAsia="標楷體" w:hAnsi="標楷體" w:hint="eastAsia"/>
          <w:sz w:val="28"/>
          <w:szCs w:val="28"/>
        </w:rPr>
        <w:t>公務人員</w:t>
      </w:r>
      <w:r>
        <w:rPr>
          <w:rFonts w:ascii="標楷體" w:eastAsia="標楷體" w:hAnsi="標楷體" w:hint="eastAsia"/>
          <w:sz w:val="28"/>
          <w:szCs w:val="28"/>
        </w:rPr>
        <w:t>利益衝突迴避法第14條第2項</w:t>
      </w:r>
      <w:r w:rsidR="005B1D64" w:rsidRPr="005B1D64">
        <w:rPr>
          <w:rFonts w:ascii="標楷體" w:eastAsia="標楷體" w:hAnsi="標楷體" w:hint="eastAsia"/>
          <w:sz w:val="28"/>
          <w:szCs w:val="28"/>
        </w:rPr>
        <w:t>公務人員及關係</w:t>
      </w:r>
      <w:r w:rsidR="00E43D4E">
        <w:rPr>
          <w:rFonts w:ascii="標楷體" w:eastAsia="標楷體" w:hAnsi="標楷體" w:hint="eastAsia"/>
          <w:sz w:val="28"/>
          <w:szCs w:val="28"/>
        </w:rPr>
        <w:t>人身分關係揭露</w:t>
      </w:r>
      <w:r w:rsidR="005B1D64" w:rsidRPr="005B1D64">
        <w:rPr>
          <w:rFonts w:ascii="標楷體" w:eastAsia="標楷體" w:hAnsi="標楷體" w:hint="eastAsia"/>
          <w:sz w:val="28"/>
          <w:szCs w:val="28"/>
        </w:rPr>
        <w:t>表</w:t>
      </w:r>
      <w:r w:rsidR="005B1D64" w:rsidRPr="005E1CCF">
        <w:rPr>
          <w:rFonts w:ascii="標楷體" w:eastAsia="標楷體" w:hAnsi="標楷體" w:hint="eastAsia"/>
          <w:sz w:val="28"/>
          <w:szCs w:val="28"/>
        </w:rPr>
        <w:t>(</w:t>
      </w:r>
      <w:r w:rsidR="005A039F">
        <w:rPr>
          <w:rFonts w:ascii="標楷體" w:eastAsia="標楷體" w:hAnsi="標楷體" w:hint="eastAsia"/>
          <w:sz w:val="28"/>
          <w:szCs w:val="28"/>
        </w:rPr>
        <w:t>公職人員或關係人需填寫，</w:t>
      </w:r>
      <w:r w:rsidR="005B1D64" w:rsidRPr="005E1CCF">
        <w:rPr>
          <w:rFonts w:ascii="標楷體" w:eastAsia="標楷體" w:hAnsi="標楷體" w:hint="eastAsia"/>
          <w:sz w:val="28"/>
          <w:szCs w:val="28"/>
        </w:rPr>
        <w:t>如附件</w:t>
      </w:r>
      <w:r w:rsidR="006A6AC7">
        <w:rPr>
          <w:rFonts w:ascii="標楷體" w:eastAsia="標楷體" w:hAnsi="標楷體" w:hint="eastAsia"/>
          <w:sz w:val="28"/>
          <w:szCs w:val="28"/>
        </w:rPr>
        <w:t>4</w:t>
      </w:r>
      <w:r w:rsidR="005B1D64" w:rsidRPr="005E1CCF">
        <w:rPr>
          <w:rFonts w:ascii="標楷體" w:eastAsia="標楷體" w:hAnsi="標楷體" w:hint="eastAsia"/>
          <w:sz w:val="28"/>
          <w:szCs w:val="28"/>
        </w:rPr>
        <w:t>）。</w:t>
      </w:r>
    </w:p>
    <w:p w:rsidR="005E1CCF" w:rsidRPr="005E1CCF" w:rsidRDefault="0050214D" w:rsidP="0019538B">
      <w:pPr>
        <w:pStyle w:val="a7"/>
        <w:numPr>
          <w:ilvl w:val="0"/>
          <w:numId w:val="4"/>
        </w:numPr>
        <w:tabs>
          <w:tab w:val="left" w:pos="284"/>
          <w:tab w:val="left" w:pos="709"/>
          <w:tab w:val="left" w:pos="1418"/>
        </w:tabs>
        <w:ind w:leftChars="0" w:left="1418" w:hanging="709"/>
        <w:rPr>
          <w:rFonts w:ascii="標楷體" w:eastAsia="標楷體" w:hAnsi="標楷體"/>
          <w:sz w:val="28"/>
          <w:szCs w:val="28"/>
        </w:rPr>
      </w:pPr>
      <w:r>
        <w:rPr>
          <w:rFonts w:ascii="標楷體" w:eastAsia="標楷體" w:hAnsi="標楷體" w:hint="eastAsia"/>
          <w:sz w:val="28"/>
          <w:szCs w:val="28"/>
        </w:rPr>
        <w:t>團體或個人對本市地方文史研究調查等資歷證明文件</w:t>
      </w:r>
      <w:r w:rsidR="005E1CCF" w:rsidRPr="005E1CCF">
        <w:rPr>
          <w:rFonts w:ascii="標楷體" w:eastAsia="標楷體" w:hAnsi="標楷體" w:hint="eastAsia"/>
          <w:sz w:val="28"/>
          <w:szCs w:val="28"/>
        </w:rPr>
        <w:t>及最近</w:t>
      </w:r>
      <w:proofErr w:type="gramStart"/>
      <w:r w:rsidR="005E1CCF" w:rsidRPr="005E1CCF">
        <w:rPr>
          <w:rFonts w:ascii="標楷體" w:eastAsia="標楷體" w:hAnsi="標楷體" w:hint="eastAsia"/>
          <w:sz w:val="28"/>
          <w:szCs w:val="28"/>
        </w:rPr>
        <w:t>一</w:t>
      </w:r>
      <w:proofErr w:type="gramEnd"/>
      <w:r w:rsidR="006F4F05">
        <w:rPr>
          <w:rFonts w:ascii="標楷體" w:eastAsia="標楷體" w:hAnsi="標楷體" w:hint="eastAsia"/>
          <w:sz w:val="28"/>
          <w:szCs w:val="28"/>
        </w:rPr>
        <w:t>年內重要相關活動資料影本或出版著作等相關資</w:t>
      </w:r>
      <w:r w:rsidR="006F4F05">
        <w:rPr>
          <w:rFonts w:ascii="標楷體" w:eastAsia="標楷體" w:hAnsi="標楷體" w:hint="eastAsia"/>
          <w:sz w:val="28"/>
          <w:szCs w:val="28"/>
        </w:rPr>
        <w:lastRenderedPageBreak/>
        <w:t>料</w:t>
      </w:r>
      <w:r w:rsidR="00275839">
        <w:rPr>
          <w:rFonts w:ascii="標楷體" w:eastAsia="標楷體" w:hAnsi="標楷體" w:hint="eastAsia"/>
          <w:sz w:val="28"/>
          <w:szCs w:val="28"/>
        </w:rPr>
        <w:t>。</w:t>
      </w:r>
    </w:p>
    <w:p w:rsidR="009A5A91" w:rsidRDefault="005E1CCF" w:rsidP="0019538B">
      <w:pPr>
        <w:pStyle w:val="a7"/>
        <w:numPr>
          <w:ilvl w:val="0"/>
          <w:numId w:val="4"/>
        </w:numPr>
        <w:tabs>
          <w:tab w:val="left" w:pos="284"/>
          <w:tab w:val="left" w:pos="709"/>
          <w:tab w:val="left" w:pos="1418"/>
        </w:tabs>
        <w:ind w:leftChars="0" w:left="1418" w:hanging="709"/>
        <w:rPr>
          <w:rFonts w:ascii="標楷體" w:eastAsia="標楷體" w:hAnsi="標楷體"/>
          <w:sz w:val="28"/>
          <w:szCs w:val="28"/>
        </w:rPr>
      </w:pPr>
      <w:r w:rsidRPr="005E1CCF">
        <w:rPr>
          <w:rFonts w:ascii="標楷體" w:eastAsia="標楷體" w:hAnsi="標楷體" w:hint="eastAsia"/>
          <w:sz w:val="28"/>
          <w:szCs w:val="28"/>
        </w:rPr>
        <w:t>已立案團體須檢附立案證明文件影本</w:t>
      </w:r>
      <w:r w:rsidR="00DF2FCB">
        <w:rPr>
          <w:rFonts w:ascii="標楷體" w:eastAsia="標楷體" w:hAnsi="標楷體" w:hint="eastAsia"/>
          <w:sz w:val="28"/>
          <w:szCs w:val="28"/>
        </w:rPr>
        <w:t>1份</w:t>
      </w:r>
      <w:r w:rsidRPr="005E1CCF">
        <w:rPr>
          <w:rFonts w:ascii="標楷體" w:eastAsia="標楷體" w:hAnsi="標楷體" w:hint="eastAsia"/>
          <w:sz w:val="28"/>
          <w:szCs w:val="28"/>
        </w:rPr>
        <w:t>，申請人為個人須檢附身分證影本</w:t>
      </w:r>
      <w:r w:rsidR="00DF2FCB">
        <w:rPr>
          <w:rFonts w:ascii="標楷體" w:eastAsia="標楷體" w:hAnsi="標楷體" w:hint="eastAsia"/>
          <w:sz w:val="28"/>
          <w:szCs w:val="28"/>
        </w:rPr>
        <w:t>1份，未</w:t>
      </w:r>
      <w:r w:rsidR="00CB0E2F">
        <w:rPr>
          <w:rFonts w:ascii="標楷體" w:eastAsia="標楷體" w:hAnsi="標楷體" w:hint="eastAsia"/>
          <w:sz w:val="28"/>
          <w:szCs w:val="28"/>
        </w:rPr>
        <w:t>申請立案團體</w:t>
      </w:r>
      <w:r w:rsidR="00DF2FCB">
        <w:rPr>
          <w:rFonts w:ascii="標楷體" w:eastAsia="標楷體" w:hAnsi="標楷體" w:hint="eastAsia"/>
          <w:sz w:val="28"/>
          <w:szCs w:val="28"/>
        </w:rPr>
        <w:t>請以個人名義</w:t>
      </w:r>
      <w:r w:rsidR="00CB0E2F">
        <w:rPr>
          <w:rFonts w:ascii="標楷體" w:eastAsia="標楷體" w:hAnsi="標楷體" w:hint="eastAsia"/>
          <w:sz w:val="28"/>
          <w:szCs w:val="28"/>
        </w:rPr>
        <w:t>申請</w:t>
      </w:r>
      <w:r w:rsidR="00DF2FCB">
        <w:rPr>
          <w:rFonts w:ascii="標楷體" w:eastAsia="標楷體" w:hAnsi="標楷體" w:hint="eastAsia"/>
          <w:sz w:val="28"/>
          <w:szCs w:val="28"/>
        </w:rPr>
        <w:t>，</w:t>
      </w:r>
      <w:r w:rsidR="00CB0E2F">
        <w:rPr>
          <w:rFonts w:ascii="標楷體" w:eastAsia="標楷體" w:hAnsi="標楷體" w:hint="eastAsia"/>
          <w:sz w:val="28"/>
          <w:szCs w:val="28"/>
        </w:rPr>
        <w:t>否則</w:t>
      </w:r>
      <w:r w:rsidR="00DF2FCB" w:rsidRPr="00DF2FCB">
        <w:rPr>
          <w:rFonts w:ascii="標楷體" w:eastAsia="標楷體" w:hAnsi="標楷體" w:hint="eastAsia"/>
          <w:sz w:val="28"/>
          <w:szCs w:val="28"/>
        </w:rPr>
        <w:t>視為資格不符</w:t>
      </w:r>
      <w:r w:rsidR="00DF2FCB">
        <w:rPr>
          <w:rFonts w:ascii="標楷體" w:eastAsia="標楷體" w:hAnsi="標楷體" w:hint="eastAsia"/>
          <w:sz w:val="28"/>
          <w:szCs w:val="28"/>
        </w:rPr>
        <w:t>。</w:t>
      </w:r>
    </w:p>
    <w:p w:rsidR="00B73089" w:rsidRPr="0049042E" w:rsidRDefault="00A462F2" w:rsidP="00A462F2">
      <w:pPr>
        <w:pStyle w:val="a7"/>
        <w:numPr>
          <w:ilvl w:val="0"/>
          <w:numId w:val="1"/>
        </w:numPr>
        <w:tabs>
          <w:tab w:val="left" w:pos="284"/>
          <w:tab w:val="left" w:pos="709"/>
        </w:tabs>
        <w:ind w:leftChars="0" w:left="709" w:hanging="709"/>
        <w:rPr>
          <w:rFonts w:ascii="標楷體" w:eastAsia="標楷體" w:hAnsi="標楷體"/>
          <w:sz w:val="28"/>
          <w:szCs w:val="28"/>
        </w:rPr>
      </w:pPr>
      <w:r>
        <w:rPr>
          <w:rFonts w:ascii="標楷體" w:eastAsia="標楷體" w:hAnsi="標楷體" w:hint="eastAsia"/>
          <w:color w:val="000000"/>
          <w:sz w:val="28"/>
          <w:szCs w:val="28"/>
        </w:rPr>
        <w:t>審查程序：</w:t>
      </w:r>
    </w:p>
    <w:p w:rsidR="0049042E" w:rsidRPr="0049042E" w:rsidRDefault="0049042E" w:rsidP="0049042E">
      <w:pPr>
        <w:pStyle w:val="a7"/>
        <w:numPr>
          <w:ilvl w:val="0"/>
          <w:numId w:val="5"/>
        </w:numPr>
        <w:tabs>
          <w:tab w:val="left" w:pos="284"/>
          <w:tab w:val="left" w:pos="709"/>
          <w:tab w:val="left" w:pos="1418"/>
        </w:tabs>
        <w:ind w:leftChars="0" w:hanging="251"/>
        <w:rPr>
          <w:rFonts w:ascii="標楷體" w:eastAsia="標楷體" w:hAnsi="標楷體"/>
          <w:sz w:val="28"/>
          <w:szCs w:val="28"/>
        </w:rPr>
      </w:pPr>
      <w:r>
        <w:rPr>
          <w:rFonts w:ascii="標楷體" w:eastAsia="標楷體" w:hAnsi="標楷體" w:hint="eastAsia"/>
          <w:sz w:val="28"/>
          <w:szCs w:val="28"/>
        </w:rPr>
        <w:t>資格審查</w:t>
      </w:r>
      <w:r>
        <w:rPr>
          <w:rFonts w:ascii="標楷體" w:eastAsia="標楷體" w:hAnsi="標楷體" w:hint="eastAsia"/>
          <w:color w:val="000000"/>
          <w:sz w:val="28"/>
          <w:szCs w:val="28"/>
        </w:rPr>
        <w:t>：</w:t>
      </w:r>
      <w:r w:rsidRPr="0049042E">
        <w:rPr>
          <w:rFonts w:ascii="標楷體" w:eastAsia="標楷體" w:hAnsi="標楷體" w:hint="eastAsia"/>
          <w:color w:val="000000"/>
          <w:sz w:val="28"/>
          <w:szCs w:val="28"/>
        </w:rPr>
        <w:t>由本局辦理資格審查，資料短缺或不符者，須於本局</w:t>
      </w:r>
      <w:r w:rsidRPr="0036759C">
        <w:rPr>
          <w:rFonts w:ascii="標楷體" w:eastAsia="標楷體" w:hAnsi="標楷體" w:hint="eastAsia"/>
          <w:color w:val="000000"/>
          <w:sz w:val="28"/>
          <w:szCs w:val="28"/>
        </w:rPr>
        <w:t>通知</w:t>
      </w:r>
      <w:r w:rsidRPr="0049042E">
        <w:rPr>
          <w:rFonts w:ascii="標楷體" w:eastAsia="標楷體" w:hAnsi="標楷體" w:hint="eastAsia"/>
          <w:color w:val="000000"/>
          <w:sz w:val="28"/>
          <w:szCs w:val="28"/>
        </w:rPr>
        <w:t>後</w:t>
      </w:r>
      <w:r>
        <w:rPr>
          <w:rFonts w:ascii="標楷體" w:eastAsia="標楷體" w:hAnsi="標楷體" w:hint="eastAsia"/>
          <w:color w:val="000000"/>
          <w:sz w:val="28"/>
          <w:szCs w:val="28"/>
        </w:rPr>
        <w:t>7日</w:t>
      </w:r>
      <w:r w:rsidRPr="0049042E">
        <w:rPr>
          <w:rFonts w:ascii="標楷體" w:eastAsia="標楷體" w:hAnsi="標楷體" w:hint="eastAsia"/>
          <w:color w:val="000000"/>
          <w:sz w:val="28"/>
          <w:szCs w:val="28"/>
        </w:rPr>
        <w:t>內</w:t>
      </w:r>
      <w:r>
        <w:rPr>
          <w:rFonts w:ascii="標楷體" w:eastAsia="標楷體" w:hAnsi="標楷體" w:hint="eastAsia"/>
          <w:color w:val="000000"/>
          <w:sz w:val="28"/>
          <w:szCs w:val="28"/>
        </w:rPr>
        <w:t>(含)</w:t>
      </w:r>
      <w:r w:rsidRPr="0049042E">
        <w:rPr>
          <w:rFonts w:ascii="標楷體" w:eastAsia="標楷體" w:hAnsi="標楷體" w:hint="eastAsia"/>
          <w:color w:val="000000"/>
          <w:sz w:val="28"/>
          <w:szCs w:val="28"/>
        </w:rPr>
        <w:t>補件，逾期未補</w:t>
      </w:r>
      <w:r w:rsidR="00E84FC9">
        <w:rPr>
          <w:rFonts w:ascii="標楷體" w:eastAsia="標楷體" w:hAnsi="標楷體" w:hint="eastAsia"/>
          <w:color w:val="000000"/>
          <w:sz w:val="28"/>
          <w:szCs w:val="28"/>
        </w:rPr>
        <w:t>正</w:t>
      </w:r>
      <w:r w:rsidRPr="0049042E">
        <w:rPr>
          <w:rFonts w:ascii="標楷體" w:eastAsia="標楷體" w:hAnsi="標楷體" w:hint="eastAsia"/>
          <w:color w:val="000000"/>
          <w:sz w:val="28"/>
          <w:szCs w:val="28"/>
        </w:rPr>
        <w:t>者，資格不符，不予審查。</w:t>
      </w:r>
    </w:p>
    <w:p w:rsidR="0049042E" w:rsidRPr="0049042E" w:rsidRDefault="0049042E" w:rsidP="0050214D">
      <w:pPr>
        <w:pStyle w:val="a7"/>
        <w:numPr>
          <w:ilvl w:val="0"/>
          <w:numId w:val="5"/>
        </w:numPr>
        <w:tabs>
          <w:tab w:val="left" w:pos="284"/>
          <w:tab w:val="left" w:pos="709"/>
          <w:tab w:val="left" w:pos="1418"/>
        </w:tabs>
        <w:ind w:leftChars="0" w:hanging="251"/>
        <w:rPr>
          <w:rFonts w:ascii="標楷體" w:eastAsia="標楷體" w:hAnsi="標楷體"/>
          <w:sz w:val="28"/>
          <w:szCs w:val="28"/>
        </w:rPr>
      </w:pPr>
      <w:r>
        <w:rPr>
          <w:rFonts w:ascii="標楷體" w:eastAsia="標楷體" w:hAnsi="標楷體" w:hint="eastAsia"/>
          <w:color w:val="000000"/>
          <w:sz w:val="28"/>
          <w:szCs w:val="28"/>
        </w:rPr>
        <w:t>計畫審查：</w:t>
      </w:r>
      <w:r w:rsidR="0050214D">
        <w:rPr>
          <w:rFonts w:ascii="標楷體" w:eastAsia="標楷體" w:hAnsi="標楷體" w:hint="eastAsia"/>
          <w:color w:val="000000"/>
          <w:sz w:val="28"/>
          <w:szCs w:val="28"/>
        </w:rPr>
        <w:t>通過資格審查之申請案件，將</w:t>
      </w:r>
      <w:r w:rsidR="00E84FC9">
        <w:rPr>
          <w:rFonts w:ascii="標楷體" w:eastAsia="標楷體" w:hAnsi="標楷體" w:hint="eastAsia"/>
          <w:color w:val="000000"/>
          <w:sz w:val="28"/>
          <w:szCs w:val="28"/>
        </w:rPr>
        <w:t>由本局依提案計畫書內容進行</w:t>
      </w:r>
      <w:r w:rsidR="00E84FC9" w:rsidRPr="0049042E">
        <w:rPr>
          <w:rFonts w:ascii="標楷體" w:eastAsia="標楷體" w:hAnsi="標楷體" w:hint="eastAsia"/>
          <w:color w:val="000000"/>
          <w:sz w:val="28"/>
          <w:szCs w:val="28"/>
        </w:rPr>
        <w:t>審</w:t>
      </w:r>
      <w:r w:rsidR="00E84FC9">
        <w:rPr>
          <w:rFonts w:ascii="標楷體" w:eastAsia="標楷體" w:hAnsi="標楷體" w:hint="eastAsia"/>
          <w:color w:val="000000"/>
          <w:sz w:val="28"/>
          <w:szCs w:val="28"/>
        </w:rPr>
        <w:t>查，</w:t>
      </w:r>
      <w:r w:rsidR="00E84FC9" w:rsidRPr="00E84FC9">
        <w:rPr>
          <w:rFonts w:ascii="標楷體" w:eastAsia="標楷體" w:hAnsi="標楷體" w:hint="eastAsia"/>
          <w:color w:val="000000"/>
          <w:sz w:val="28"/>
          <w:szCs w:val="28"/>
        </w:rPr>
        <w:t>申請者須於本局審查會議中進行5</w:t>
      </w:r>
      <w:r w:rsidR="00E84FC9">
        <w:rPr>
          <w:rFonts w:ascii="標楷體" w:eastAsia="標楷體" w:hAnsi="標楷體" w:hint="eastAsia"/>
          <w:color w:val="000000"/>
          <w:sz w:val="28"/>
          <w:szCs w:val="28"/>
        </w:rPr>
        <w:t>分鐘簡報，</w:t>
      </w:r>
      <w:r w:rsidR="00681A39">
        <w:rPr>
          <w:rFonts w:ascii="標楷體" w:eastAsia="標楷體" w:hAnsi="標楷體" w:hint="eastAsia"/>
          <w:color w:val="000000"/>
          <w:sz w:val="28"/>
          <w:szCs w:val="28"/>
        </w:rPr>
        <w:t>簡</w:t>
      </w:r>
      <w:r w:rsidR="0050214D" w:rsidRPr="0050214D">
        <w:rPr>
          <w:rFonts w:ascii="標楷體" w:eastAsia="標楷體" w:hAnsi="標楷體" w:hint="eastAsia"/>
          <w:color w:val="000000"/>
          <w:sz w:val="28"/>
          <w:szCs w:val="28"/>
        </w:rPr>
        <w:t>報分數將列入審查成績計算</w:t>
      </w:r>
      <w:r w:rsidR="00681A39">
        <w:rPr>
          <w:rFonts w:ascii="標楷體" w:eastAsia="標楷體" w:hAnsi="標楷體" w:hint="eastAsia"/>
          <w:color w:val="000000"/>
          <w:sz w:val="28"/>
          <w:szCs w:val="28"/>
        </w:rPr>
        <w:t>。</w:t>
      </w:r>
      <w:r w:rsidR="00E84FC9">
        <w:rPr>
          <w:rFonts w:ascii="標楷體" w:eastAsia="標楷體" w:hAnsi="標楷體" w:hint="eastAsia"/>
          <w:color w:val="000000"/>
          <w:sz w:val="28"/>
          <w:szCs w:val="28"/>
        </w:rPr>
        <w:t>審查會議日期另行通知</w:t>
      </w:r>
      <w:r w:rsidR="00E84FC9" w:rsidRPr="00E84FC9">
        <w:rPr>
          <w:rFonts w:ascii="標楷體" w:eastAsia="標楷體" w:hAnsi="標楷體" w:hint="eastAsia"/>
          <w:color w:val="000000"/>
          <w:sz w:val="28"/>
          <w:szCs w:val="28"/>
        </w:rPr>
        <w:t>。</w:t>
      </w:r>
    </w:p>
    <w:p w:rsidR="0049042E" w:rsidRPr="00A602A4" w:rsidRDefault="0049042E" w:rsidP="0049042E">
      <w:pPr>
        <w:pStyle w:val="a7"/>
        <w:numPr>
          <w:ilvl w:val="0"/>
          <w:numId w:val="5"/>
        </w:numPr>
        <w:tabs>
          <w:tab w:val="left" w:pos="284"/>
          <w:tab w:val="left" w:pos="709"/>
          <w:tab w:val="left" w:pos="1418"/>
        </w:tabs>
        <w:ind w:leftChars="0" w:hanging="251"/>
        <w:rPr>
          <w:rFonts w:ascii="標楷體" w:eastAsia="標楷體" w:hAnsi="標楷體"/>
          <w:sz w:val="28"/>
          <w:szCs w:val="28"/>
        </w:rPr>
      </w:pPr>
      <w:r>
        <w:rPr>
          <w:rFonts w:ascii="標楷體" w:eastAsia="標楷體" w:hAnsi="標楷體" w:hint="eastAsia"/>
          <w:color w:val="000000"/>
          <w:sz w:val="28"/>
          <w:szCs w:val="28"/>
        </w:rPr>
        <w:t>計畫審查</w:t>
      </w:r>
      <w:r w:rsidR="008F6CCF">
        <w:rPr>
          <w:rFonts w:ascii="標楷體" w:eastAsia="標楷體" w:hAnsi="標楷體" w:hint="eastAsia"/>
          <w:color w:val="000000"/>
          <w:sz w:val="28"/>
          <w:szCs w:val="28"/>
        </w:rPr>
        <w:t>原則</w:t>
      </w:r>
      <w:r>
        <w:rPr>
          <w:rFonts w:ascii="標楷體" w:eastAsia="標楷體" w:hAnsi="標楷體" w:hint="eastAsia"/>
          <w:color w:val="000000"/>
          <w:sz w:val="28"/>
          <w:szCs w:val="28"/>
        </w:rPr>
        <w:t>：</w:t>
      </w:r>
    </w:p>
    <w:p w:rsidR="00A71A41" w:rsidRDefault="00A71A41" w:rsidP="00A71A41">
      <w:pPr>
        <w:pStyle w:val="a7"/>
        <w:numPr>
          <w:ilvl w:val="1"/>
          <w:numId w:val="6"/>
        </w:numPr>
        <w:tabs>
          <w:tab w:val="left" w:pos="284"/>
          <w:tab w:val="left" w:pos="709"/>
          <w:tab w:val="left" w:pos="1418"/>
        </w:tabs>
        <w:ind w:leftChars="0"/>
        <w:rPr>
          <w:rFonts w:ascii="標楷體" w:eastAsia="標楷體" w:hAnsi="標楷體"/>
          <w:sz w:val="28"/>
          <w:szCs w:val="28"/>
        </w:rPr>
      </w:pPr>
      <w:r w:rsidRPr="00A71A41">
        <w:rPr>
          <w:rFonts w:ascii="標楷體" w:eastAsia="標楷體" w:hAnsi="標楷體" w:hint="eastAsia"/>
          <w:sz w:val="28"/>
          <w:szCs w:val="28"/>
        </w:rPr>
        <w:t>計畫內容對地方文史工作之效益。</w:t>
      </w:r>
    </w:p>
    <w:p w:rsidR="00A71A41" w:rsidRDefault="00A71A41" w:rsidP="00A71A41">
      <w:pPr>
        <w:pStyle w:val="a7"/>
        <w:numPr>
          <w:ilvl w:val="1"/>
          <w:numId w:val="6"/>
        </w:numPr>
        <w:tabs>
          <w:tab w:val="left" w:pos="284"/>
          <w:tab w:val="left" w:pos="709"/>
          <w:tab w:val="left" w:pos="1418"/>
        </w:tabs>
        <w:ind w:leftChars="0"/>
        <w:rPr>
          <w:rFonts w:ascii="標楷體" w:eastAsia="標楷體" w:hAnsi="標楷體"/>
          <w:sz w:val="28"/>
          <w:szCs w:val="28"/>
        </w:rPr>
      </w:pPr>
      <w:r w:rsidRPr="00A71A41">
        <w:rPr>
          <w:rFonts w:ascii="標楷體" w:eastAsia="標楷體" w:hAnsi="標楷體" w:hint="eastAsia"/>
          <w:sz w:val="28"/>
          <w:szCs w:val="28"/>
        </w:rPr>
        <w:t>申請者過去從事地方文史工作之績效與品質。</w:t>
      </w:r>
    </w:p>
    <w:p w:rsidR="00A71A41" w:rsidRDefault="00A71A41" w:rsidP="00A71A41">
      <w:pPr>
        <w:pStyle w:val="a7"/>
        <w:numPr>
          <w:ilvl w:val="1"/>
          <w:numId w:val="6"/>
        </w:numPr>
        <w:tabs>
          <w:tab w:val="left" w:pos="284"/>
          <w:tab w:val="left" w:pos="709"/>
          <w:tab w:val="left" w:pos="1418"/>
        </w:tabs>
        <w:ind w:leftChars="0"/>
        <w:rPr>
          <w:rFonts w:ascii="標楷體" w:eastAsia="標楷體" w:hAnsi="標楷體"/>
          <w:sz w:val="28"/>
          <w:szCs w:val="28"/>
        </w:rPr>
      </w:pPr>
      <w:r w:rsidRPr="00A71A41">
        <w:rPr>
          <w:rFonts w:ascii="標楷體" w:eastAsia="標楷體" w:hAnsi="標楷體" w:hint="eastAsia"/>
          <w:sz w:val="28"/>
          <w:szCs w:val="28"/>
        </w:rPr>
        <w:t>申請者過去執行本補助案之情形。</w:t>
      </w:r>
    </w:p>
    <w:p w:rsidR="00A602A4" w:rsidRDefault="00A71A41" w:rsidP="00A71A41">
      <w:pPr>
        <w:pStyle w:val="a7"/>
        <w:numPr>
          <w:ilvl w:val="1"/>
          <w:numId w:val="6"/>
        </w:numPr>
        <w:tabs>
          <w:tab w:val="left" w:pos="284"/>
          <w:tab w:val="left" w:pos="709"/>
          <w:tab w:val="left" w:pos="1418"/>
        </w:tabs>
        <w:ind w:leftChars="0"/>
        <w:rPr>
          <w:rFonts w:ascii="標楷體" w:eastAsia="標楷體" w:hAnsi="標楷體"/>
          <w:sz w:val="28"/>
          <w:szCs w:val="28"/>
        </w:rPr>
      </w:pPr>
      <w:r w:rsidRPr="00A71A41">
        <w:rPr>
          <w:rFonts w:ascii="標楷體" w:eastAsia="標楷體" w:hAnsi="標楷體" w:hint="eastAsia"/>
          <w:sz w:val="28"/>
          <w:szCs w:val="28"/>
        </w:rPr>
        <w:t>計畫所列經費之評核。</w:t>
      </w:r>
    </w:p>
    <w:p w:rsidR="00371A2B" w:rsidRPr="0012151C" w:rsidRDefault="0012151C" w:rsidP="005E6A9C">
      <w:pPr>
        <w:pStyle w:val="a7"/>
        <w:numPr>
          <w:ilvl w:val="0"/>
          <w:numId w:val="1"/>
        </w:numPr>
        <w:tabs>
          <w:tab w:val="left" w:pos="284"/>
          <w:tab w:val="left" w:pos="709"/>
        </w:tabs>
        <w:ind w:leftChars="0"/>
        <w:rPr>
          <w:rFonts w:ascii="標楷體" w:eastAsia="標楷體" w:hAnsi="標楷體"/>
          <w:sz w:val="28"/>
          <w:szCs w:val="28"/>
        </w:rPr>
      </w:pPr>
      <w:r w:rsidRPr="0012151C">
        <w:rPr>
          <w:rFonts w:ascii="標楷體" w:eastAsia="標楷體" w:hAnsi="標楷體" w:hint="eastAsia"/>
          <w:sz w:val="28"/>
          <w:szCs w:val="28"/>
        </w:rPr>
        <w:t>各申請案</w:t>
      </w:r>
      <w:r w:rsidR="005E6A9C" w:rsidRPr="005E6A9C">
        <w:rPr>
          <w:rFonts w:ascii="標楷體" w:eastAsia="標楷體" w:hAnsi="標楷體" w:hint="eastAsia"/>
          <w:sz w:val="28"/>
          <w:szCs w:val="28"/>
        </w:rPr>
        <w:t>審查</w:t>
      </w:r>
      <w:r w:rsidR="005E6A9C">
        <w:rPr>
          <w:rFonts w:ascii="標楷體" w:eastAsia="標楷體" w:hAnsi="標楷體" w:hint="eastAsia"/>
          <w:sz w:val="28"/>
          <w:szCs w:val="28"/>
        </w:rPr>
        <w:t>結果本局另行通知，</w:t>
      </w:r>
      <w:r w:rsidRPr="0012151C">
        <w:rPr>
          <w:rFonts w:ascii="標楷體" w:eastAsia="標楷體" w:hAnsi="標楷體" w:hint="eastAsia"/>
          <w:sz w:val="28"/>
          <w:szCs w:val="28"/>
        </w:rPr>
        <w:t>經本局審查有修正計畫之必要者，</w:t>
      </w:r>
      <w:r w:rsidR="003F049A" w:rsidRPr="003F049A">
        <w:rPr>
          <w:rFonts w:ascii="標楷體" w:eastAsia="標楷體" w:hAnsi="標楷體" w:hint="eastAsia"/>
          <w:sz w:val="28"/>
          <w:szCs w:val="28"/>
        </w:rPr>
        <w:t>於本局通知後7日內(含)</w:t>
      </w:r>
      <w:r w:rsidR="006721C7">
        <w:rPr>
          <w:rFonts w:ascii="標楷體" w:eastAsia="標楷體" w:hAnsi="標楷體" w:hint="eastAsia"/>
          <w:sz w:val="28"/>
          <w:szCs w:val="28"/>
        </w:rPr>
        <w:t>提</w:t>
      </w:r>
      <w:r w:rsidR="003F049A">
        <w:rPr>
          <w:rFonts w:ascii="標楷體" w:eastAsia="標楷體" w:hAnsi="標楷體" w:hint="eastAsia"/>
          <w:sz w:val="28"/>
          <w:szCs w:val="28"/>
        </w:rPr>
        <w:t>送修正計畫書，</w:t>
      </w:r>
      <w:r w:rsidR="003F049A" w:rsidRPr="0012151C">
        <w:rPr>
          <w:rFonts w:ascii="標楷體" w:eastAsia="標楷體" w:hAnsi="標楷體" w:hint="eastAsia"/>
          <w:sz w:val="28"/>
          <w:szCs w:val="28"/>
        </w:rPr>
        <w:t>需依委員意見</w:t>
      </w:r>
      <w:r w:rsidR="003F049A" w:rsidRPr="0012151C">
        <w:rPr>
          <w:rFonts w:ascii="標楷體" w:eastAsia="標楷體" w:hAnsi="標楷體" w:hint="eastAsia"/>
          <w:sz w:val="28"/>
          <w:szCs w:val="28"/>
        </w:rPr>
        <w:lastRenderedPageBreak/>
        <w:t>修正</w:t>
      </w:r>
      <w:r w:rsidR="003F049A">
        <w:rPr>
          <w:rFonts w:ascii="標楷體" w:eastAsia="標楷體" w:hAnsi="標楷體" w:hint="eastAsia"/>
          <w:sz w:val="28"/>
          <w:szCs w:val="28"/>
        </w:rPr>
        <w:t>，修正次數以2次為</w:t>
      </w:r>
      <w:r w:rsidR="00784DF7">
        <w:rPr>
          <w:rFonts w:ascii="標楷體" w:eastAsia="標楷體" w:hAnsi="標楷體" w:hint="eastAsia"/>
          <w:sz w:val="28"/>
          <w:szCs w:val="28"/>
        </w:rPr>
        <w:t>原則</w:t>
      </w:r>
      <w:r w:rsidR="0071486F">
        <w:rPr>
          <w:rFonts w:ascii="標楷體" w:eastAsia="標楷體" w:hAnsi="標楷體" w:hint="eastAsia"/>
          <w:sz w:val="28"/>
          <w:szCs w:val="28"/>
        </w:rPr>
        <w:t>，</w:t>
      </w:r>
      <w:r w:rsidRPr="0012151C">
        <w:rPr>
          <w:rFonts w:ascii="標楷體" w:eastAsia="標楷體" w:hAnsi="標楷體" w:hint="eastAsia"/>
          <w:sz w:val="28"/>
          <w:szCs w:val="28"/>
        </w:rPr>
        <w:t>並經本局確認無誤後，方可執行計畫</w:t>
      </w:r>
      <w:r w:rsidR="0071486F">
        <w:rPr>
          <w:rFonts w:ascii="標楷體" w:eastAsia="標楷體" w:hAnsi="標楷體" w:hint="eastAsia"/>
          <w:sz w:val="28"/>
          <w:szCs w:val="28"/>
        </w:rPr>
        <w:t>。</w:t>
      </w:r>
    </w:p>
    <w:p w:rsidR="007D64F3" w:rsidRPr="008D2372" w:rsidRDefault="008D2372" w:rsidP="008D2372">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結案及核銷</w:t>
      </w:r>
      <w:r w:rsidRPr="008D2372">
        <w:rPr>
          <w:rFonts w:ascii="標楷體" w:eastAsia="標楷體" w:hAnsi="標楷體" w:hint="eastAsia"/>
          <w:sz w:val="28"/>
          <w:szCs w:val="28"/>
        </w:rPr>
        <w:t>：</w:t>
      </w:r>
    </w:p>
    <w:p w:rsidR="008D2372" w:rsidRDefault="0019538B" w:rsidP="008D2372">
      <w:pPr>
        <w:pStyle w:val="a7"/>
        <w:tabs>
          <w:tab w:val="left" w:pos="284"/>
          <w:tab w:val="left" w:pos="709"/>
        </w:tabs>
        <w:ind w:leftChars="0" w:left="993"/>
        <w:rPr>
          <w:rFonts w:ascii="標楷體" w:eastAsia="標楷體" w:hAnsi="標楷體"/>
          <w:color w:val="000000"/>
          <w:sz w:val="28"/>
          <w:szCs w:val="28"/>
        </w:rPr>
      </w:pPr>
      <w:r w:rsidRPr="00F81374">
        <w:rPr>
          <w:rFonts w:ascii="標楷體" w:eastAsia="標楷體" w:hAnsi="標楷體" w:hint="eastAsia"/>
          <w:sz w:val="28"/>
          <w:szCs w:val="28"/>
        </w:rPr>
        <w:t>本計畫以核定日為簽約日，執行期間為簽約日</w:t>
      </w:r>
      <w:r w:rsidR="008D2372" w:rsidRPr="008D2372">
        <w:rPr>
          <w:rFonts w:ascii="標楷體" w:eastAsia="標楷體" w:hAnsi="標楷體" w:hint="eastAsia"/>
          <w:sz w:val="28"/>
          <w:szCs w:val="28"/>
        </w:rPr>
        <w:t>起至</w:t>
      </w:r>
      <w:r w:rsidR="008D2372">
        <w:rPr>
          <w:rFonts w:ascii="標楷體" w:eastAsia="標楷體" w:hAnsi="標楷體" w:hint="eastAsia"/>
          <w:sz w:val="28"/>
          <w:szCs w:val="28"/>
        </w:rPr>
        <w:t>108</w:t>
      </w:r>
      <w:r w:rsidR="008D2372" w:rsidRPr="008D2372">
        <w:rPr>
          <w:rFonts w:ascii="標楷體" w:eastAsia="標楷體" w:hAnsi="標楷體" w:hint="eastAsia"/>
          <w:sz w:val="28"/>
          <w:szCs w:val="28"/>
        </w:rPr>
        <w:t>年</w:t>
      </w:r>
      <w:r w:rsidR="008D2372">
        <w:rPr>
          <w:rFonts w:ascii="標楷體" w:eastAsia="標楷體" w:hAnsi="標楷體" w:hint="eastAsia"/>
          <w:sz w:val="28"/>
          <w:szCs w:val="28"/>
        </w:rPr>
        <w:t>10</w:t>
      </w:r>
      <w:r w:rsidR="008D2372" w:rsidRPr="008D2372">
        <w:rPr>
          <w:rFonts w:ascii="標楷體" w:eastAsia="標楷體" w:hAnsi="標楷體" w:hint="eastAsia"/>
          <w:sz w:val="28"/>
          <w:szCs w:val="28"/>
        </w:rPr>
        <w:t>月</w:t>
      </w:r>
      <w:r w:rsidR="008D2372">
        <w:rPr>
          <w:rFonts w:ascii="標楷體" w:eastAsia="標楷體" w:hAnsi="標楷體" w:hint="eastAsia"/>
          <w:sz w:val="28"/>
          <w:szCs w:val="28"/>
        </w:rPr>
        <w:t>31</w:t>
      </w:r>
      <w:r w:rsidR="008D2372" w:rsidRPr="008D2372">
        <w:rPr>
          <w:rFonts w:ascii="標楷體" w:eastAsia="標楷體" w:hAnsi="標楷體" w:hint="eastAsia"/>
          <w:sz w:val="28"/>
          <w:szCs w:val="28"/>
        </w:rPr>
        <w:t>日止，</w:t>
      </w:r>
      <w:r w:rsidR="008079FC">
        <w:rPr>
          <w:rFonts w:ascii="標楷體" w:eastAsia="標楷體" w:hAnsi="標楷體" w:hint="eastAsia"/>
          <w:sz w:val="28"/>
          <w:szCs w:val="28"/>
        </w:rPr>
        <w:t>補助經費</w:t>
      </w:r>
      <w:r w:rsidR="008079FC" w:rsidRPr="008079FC">
        <w:rPr>
          <w:rFonts w:ascii="標楷體" w:eastAsia="標楷體" w:hAnsi="標楷體" w:hint="eastAsia"/>
          <w:sz w:val="28"/>
          <w:szCs w:val="28"/>
        </w:rPr>
        <w:t>應於當年度執行完畢</w:t>
      </w:r>
      <w:r w:rsidR="008079FC">
        <w:rPr>
          <w:rFonts w:ascii="標楷體" w:eastAsia="標楷體" w:hAnsi="標楷體" w:hint="eastAsia"/>
          <w:sz w:val="28"/>
          <w:szCs w:val="28"/>
        </w:rPr>
        <w:t>，不得保留至下一年度。</w:t>
      </w:r>
      <w:r w:rsidR="008D2372" w:rsidRPr="008D2372">
        <w:rPr>
          <w:rFonts w:ascii="標楷體" w:eastAsia="標楷體" w:hAnsi="標楷體" w:hint="eastAsia"/>
          <w:sz w:val="28"/>
          <w:szCs w:val="28"/>
        </w:rPr>
        <w:t>請</w:t>
      </w:r>
      <w:r w:rsidR="008D2372" w:rsidRPr="008D2372">
        <w:rPr>
          <w:rFonts w:ascii="標楷體" w:eastAsia="標楷體" w:hAnsi="標楷體" w:hint="eastAsia"/>
          <w:color w:val="000000"/>
          <w:sz w:val="28"/>
          <w:szCs w:val="28"/>
        </w:rPr>
        <w:t>於</w:t>
      </w:r>
      <w:r w:rsidR="008079FC" w:rsidRPr="008079FC">
        <w:rPr>
          <w:rFonts w:ascii="標楷體" w:eastAsia="標楷體" w:hAnsi="標楷體" w:hint="eastAsia"/>
          <w:color w:val="000000"/>
          <w:sz w:val="28"/>
          <w:szCs w:val="28"/>
        </w:rPr>
        <w:t>結案期限</w:t>
      </w:r>
      <w:r w:rsidR="008D2372" w:rsidRPr="008D2372">
        <w:rPr>
          <w:rFonts w:ascii="標楷體" w:eastAsia="標楷體" w:hAnsi="標楷體" w:hint="eastAsia"/>
          <w:color w:val="000000"/>
          <w:sz w:val="28"/>
          <w:szCs w:val="28"/>
        </w:rPr>
        <w:t>前檢具以下文件至本局，</w:t>
      </w:r>
      <w:proofErr w:type="gramStart"/>
      <w:r w:rsidR="008D2372" w:rsidRPr="008D2372">
        <w:rPr>
          <w:rFonts w:ascii="標楷體" w:eastAsia="標楷體" w:hAnsi="標楷體" w:hint="eastAsia"/>
          <w:color w:val="000000"/>
          <w:sz w:val="28"/>
          <w:szCs w:val="28"/>
        </w:rPr>
        <w:t>俾</w:t>
      </w:r>
      <w:proofErr w:type="gramEnd"/>
      <w:r w:rsidR="008D2372" w:rsidRPr="008D2372">
        <w:rPr>
          <w:rFonts w:ascii="標楷體" w:eastAsia="標楷體" w:hAnsi="標楷體" w:hint="eastAsia"/>
          <w:color w:val="000000"/>
          <w:sz w:val="28"/>
          <w:szCs w:val="28"/>
        </w:rPr>
        <w:t>憑辦理核銷結案與補助款撥付事宜。</w:t>
      </w:r>
    </w:p>
    <w:p w:rsidR="008079FC"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成果專輯80份(含PDF電子</w:t>
      </w:r>
      <w:proofErr w:type="gramStart"/>
      <w:r w:rsidRPr="007C3138">
        <w:rPr>
          <w:rFonts w:ascii="標楷體" w:eastAsia="標楷體" w:hAnsi="標楷體" w:hint="eastAsia"/>
          <w:color w:val="000000"/>
          <w:sz w:val="28"/>
          <w:szCs w:val="28"/>
        </w:rPr>
        <w:t>檔</w:t>
      </w:r>
      <w:proofErr w:type="gramEnd"/>
      <w:r w:rsidRPr="007C3138">
        <w:rPr>
          <w:rFonts w:ascii="標楷體" w:eastAsia="標楷體" w:hAnsi="標楷體" w:hint="eastAsia"/>
          <w:color w:val="000000"/>
          <w:sz w:val="28"/>
          <w:szCs w:val="28"/>
        </w:rPr>
        <w:t>光碟1份)</w:t>
      </w:r>
      <w:r>
        <w:rPr>
          <w:rFonts w:ascii="標楷體" w:eastAsia="標楷體" w:hAnsi="標楷體" w:hint="eastAsia"/>
          <w:color w:val="000000"/>
          <w:sz w:val="28"/>
          <w:szCs w:val="28"/>
        </w:rPr>
        <w:t>。</w:t>
      </w:r>
    </w:p>
    <w:p w:rsidR="007C3138"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2,000字研究報告（含紙本1份、PDF電子</w:t>
      </w:r>
      <w:proofErr w:type="gramStart"/>
      <w:r w:rsidRPr="007C3138">
        <w:rPr>
          <w:rFonts w:ascii="標楷體" w:eastAsia="標楷體" w:hAnsi="標楷體" w:hint="eastAsia"/>
          <w:color w:val="000000"/>
          <w:sz w:val="28"/>
          <w:szCs w:val="28"/>
        </w:rPr>
        <w:t>檔</w:t>
      </w:r>
      <w:proofErr w:type="gramEnd"/>
      <w:r w:rsidRPr="007C3138">
        <w:rPr>
          <w:rFonts w:ascii="標楷體" w:eastAsia="標楷體" w:hAnsi="標楷體" w:hint="eastAsia"/>
          <w:color w:val="000000"/>
          <w:sz w:val="28"/>
          <w:szCs w:val="28"/>
        </w:rPr>
        <w:t>光碟1份）</w:t>
      </w:r>
      <w:r>
        <w:rPr>
          <w:rFonts w:ascii="標楷體" w:eastAsia="標楷體" w:hAnsi="標楷體" w:hint="eastAsia"/>
          <w:color w:val="000000"/>
          <w:sz w:val="28"/>
          <w:szCs w:val="28"/>
        </w:rPr>
        <w:t>。</w:t>
      </w:r>
    </w:p>
    <w:p w:rsidR="007C3138"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補助款聲明書</w:t>
      </w:r>
      <w:r>
        <w:rPr>
          <w:rFonts w:ascii="標楷體" w:eastAsia="標楷體" w:hAnsi="標楷體" w:hint="eastAsia"/>
          <w:color w:val="000000"/>
          <w:sz w:val="28"/>
          <w:szCs w:val="28"/>
        </w:rPr>
        <w:t>。</w:t>
      </w:r>
    </w:p>
    <w:p w:rsidR="007C3138"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原始憑證</w:t>
      </w:r>
      <w:r>
        <w:rPr>
          <w:rFonts w:ascii="標楷體" w:eastAsia="標楷體" w:hAnsi="標楷體" w:hint="eastAsia"/>
          <w:color w:val="000000"/>
          <w:sz w:val="28"/>
          <w:szCs w:val="28"/>
        </w:rPr>
        <w:t>。</w:t>
      </w:r>
    </w:p>
    <w:p w:rsidR="007C3138"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補助經費決算對照表</w:t>
      </w:r>
      <w:r>
        <w:rPr>
          <w:rFonts w:ascii="標楷體" w:eastAsia="標楷體" w:hAnsi="標楷體" w:hint="eastAsia"/>
          <w:color w:val="000000"/>
          <w:sz w:val="28"/>
          <w:szCs w:val="28"/>
        </w:rPr>
        <w:t>。</w:t>
      </w:r>
    </w:p>
    <w:p w:rsidR="007C3138" w:rsidRPr="008D2372" w:rsidRDefault="007C3138" w:rsidP="007C3138">
      <w:pPr>
        <w:pStyle w:val="a7"/>
        <w:numPr>
          <w:ilvl w:val="0"/>
          <w:numId w:val="7"/>
        </w:numPr>
        <w:tabs>
          <w:tab w:val="left" w:pos="284"/>
          <w:tab w:val="left" w:pos="709"/>
          <w:tab w:val="left" w:pos="1418"/>
          <w:tab w:val="left" w:pos="1701"/>
        </w:tabs>
        <w:ind w:leftChars="0" w:firstLine="33"/>
        <w:rPr>
          <w:rFonts w:ascii="標楷體" w:eastAsia="標楷體" w:hAnsi="標楷體"/>
          <w:color w:val="000000"/>
          <w:sz w:val="28"/>
          <w:szCs w:val="28"/>
        </w:rPr>
      </w:pPr>
      <w:r w:rsidRPr="007C3138">
        <w:rPr>
          <w:rFonts w:ascii="標楷體" w:eastAsia="標楷體" w:hAnsi="標楷體" w:hint="eastAsia"/>
          <w:color w:val="000000"/>
          <w:sz w:val="28"/>
          <w:szCs w:val="28"/>
        </w:rPr>
        <w:t>領據或收據</w:t>
      </w:r>
      <w:r>
        <w:rPr>
          <w:rFonts w:ascii="標楷體" w:eastAsia="標楷體" w:hAnsi="標楷體" w:hint="eastAsia"/>
          <w:color w:val="000000"/>
          <w:sz w:val="28"/>
          <w:szCs w:val="28"/>
        </w:rPr>
        <w:t>。</w:t>
      </w:r>
    </w:p>
    <w:p w:rsidR="007D64F3" w:rsidRDefault="00812F9A" w:rsidP="00812F9A">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sz w:val="28"/>
          <w:szCs w:val="28"/>
        </w:rPr>
        <w:t>督導及</w:t>
      </w:r>
      <w:r w:rsidRPr="00812F9A">
        <w:rPr>
          <w:rFonts w:ascii="標楷體" w:eastAsia="標楷體" w:hAnsi="標楷體" w:hint="eastAsia"/>
          <w:sz w:val="28"/>
          <w:szCs w:val="28"/>
        </w:rPr>
        <w:t>考</w:t>
      </w:r>
      <w:r>
        <w:rPr>
          <w:rFonts w:ascii="標楷體" w:eastAsia="標楷體" w:hAnsi="標楷體" w:hint="eastAsia"/>
          <w:sz w:val="28"/>
          <w:szCs w:val="28"/>
        </w:rPr>
        <w:t>核</w:t>
      </w:r>
      <w:r w:rsidRPr="00812F9A">
        <w:rPr>
          <w:rFonts w:ascii="標楷體" w:eastAsia="標楷體" w:hAnsi="標楷體" w:hint="eastAsia"/>
          <w:sz w:val="28"/>
          <w:szCs w:val="28"/>
        </w:rPr>
        <w:t>事項</w:t>
      </w:r>
      <w:r w:rsidRPr="008D2372">
        <w:rPr>
          <w:rFonts w:ascii="標楷體" w:eastAsia="標楷體" w:hAnsi="標楷體" w:hint="eastAsia"/>
          <w:sz w:val="28"/>
          <w:szCs w:val="28"/>
        </w:rPr>
        <w:t>：</w:t>
      </w:r>
    </w:p>
    <w:p w:rsidR="00CE6BE2" w:rsidRDefault="00812F9A" w:rsidP="00CE6BE2">
      <w:pPr>
        <w:pStyle w:val="a7"/>
        <w:tabs>
          <w:tab w:val="left" w:pos="284"/>
          <w:tab w:val="left" w:pos="709"/>
        </w:tabs>
        <w:ind w:leftChars="0" w:left="993"/>
        <w:rPr>
          <w:rFonts w:ascii="標楷體" w:eastAsia="標楷體" w:hAnsi="標楷體"/>
          <w:sz w:val="28"/>
          <w:szCs w:val="28"/>
        </w:rPr>
      </w:pPr>
      <w:r>
        <w:rPr>
          <w:rFonts w:ascii="標楷體" w:eastAsia="標楷體" w:hAnsi="標楷體" w:hint="eastAsia"/>
          <w:sz w:val="28"/>
          <w:szCs w:val="28"/>
        </w:rPr>
        <w:t>依</w:t>
      </w:r>
      <w:r w:rsidR="00CE6BE2" w:rsidRPr="00CE6BE2">
        <w:rPr>
          <w:rFonts w:ascii="標楷體" w:eastAsia="標楷體" w:hAnsi="標楷體" w:hint="eastAsia"/>
          <w:sz w:val="28"/>
          <w:szCs w:val="28"/>
        </w:rPr>
        <w:t>新北市政府補助本市地方文史工作作業要點</w:t>
      </w:r>
      <w:r w:rsidR="00CE6BE2">
        <w:rPr>
          <w:rFonts w:ascii="標楷體" w:eastAsia="標楷體" w:hAnsi="標楷體" w:hint="eastAsia"/>
          <w:sz w:val="28"/>
          <w:szCs w:val="28"/>
        </w:rPr>
        <w:t>及</w:t>
      </w:r>
      <w:r>
        <w:rPr>
          <w:rFonts w:ascii="標楷體" w:eastAsia="標楷體" w:hAnsi="標楷體" w:hint="eastAsia"/>
          <w:sz w:val="28"/>
          <w:szCs w:val="28"/>
        </w:rPr>
        <w:t>新北市政府文化局辦理補(捐)助業務管考作業規定辦理。</w:t>
      </w:r>
    </w:p>
    <w:p w:rsidR="0023223B" w:rsidRDefault="0023223B" w:rsidP="0023223B">
      <w:pPr>
        <w:pStyle w:val="a7"/>
        <w:numPr>
          <w:ilvl w:val="0"/>
          <w:numId w:val="1"/>
        </w:numPr>
        <w:tabs>
          <w:tab w:val="left" w:pos="284"/>
          <w:tab w:val="left" w:pos="709"/>
        </w:tabs>
        <w:ind w:leftChars="0" w:left="993" w:hanging="993"/>
        <w:rPr>
          <w:rFonts w:ascii="標楷體" w:eastAsia="標楷體" w:hAnsi="標楷體"/>
          <w:sz w:val="28"/>
          <w:szCs w:val="28"/>
        </w:rPr>
      </w:pPr>
      <w:r>
        <w:rPr>
          <w:rFonts w:ascii="標楷體" w:eastAsia="標楷體" w:hAnsi="標楷體" w:hint="eastAsia"/>
          <w:sz w:val="28"/>
          <w:szCs w:val="28"/>
        </w:rPr>
        <w:t>108</w:t>
      </w:r>
      <w:r w:rsidRPr="00371A2B">
        <w:rPr>
          <w:rFonts w:ascii="標楷體" w:eastAsia="標楷體" w:hAnsi="標楷體" w:hint="eastAsia"/>
          <w:sz w:val="28"/>
          <w:szCs w:val="28"/>
        </w:rPr>
        <w:t>年度預定補助8案（含團體及個人組），</w:t>
      </w:r>
      <w:r w:rsidR="00C403BD">
        <w:rPr>
          <w:rFonts w:ascii="標楷體" w:eastAsia="標楷體" w:hAnsi="標楷體" w:hint="eastAsia"/>
          <w:sz w:val="28"/>
          <w:szCs w:val="28"/>
        </w:rPr>
        <w:t>補助總經費為</w:t>
      </w:r>
      <w:bookmarkStart w:id="0" w:name="_GoBack"/>
      <w:bookmarkEnd w:id="0"/>
      <w:r w:rsidRPr="00371A2B">
        <w:rPr>
          <w:rFonts w:ascii="標楷體" w:eastAsia="標楷體" w:hAnsi="標楷體" w:hint="eastAsia"/>
          <w:sz w:val="28"/>
          <w:szCs w:val="28"/>
        </w:rPr>
        <w:t>新臺幣1</w:t>
      </w:r>
      <w:r>
        <w:rPr>
          <w:rFonts w:ascii="標楷體" w:eastAsia="標楷體" w:hAnsi="標楷體" w:hint="eastAsia"/>
          <w:sz w:val="28"/>
          <w:szCs w:val="28"/>
        </w:rPr>
        <w:t>20</w:t>
      </w:r>
      <w:r w:rsidRPr="00371A2B">
        <w:rPr>
          <w:rFonts w:ascii="標楷體" w:eastAsia="標楷體" w:hAnsi="標楷體" w:hint="eastAsia"/>
          <w:sz w:val="28"/>
          <w:szCs w:val="28"/>
        </w:rPr>
        <w:t>萬元整。本局並得視最終審查結果，調整各組之補助名額與經費。</w:t>
      </w:r>
    </w:p>
    <w:p w:rsidR="0023223B" w:rsidRDefault="00CE6BE2" w:rsidP="0023223B">
      <w:pPr>
        <w:pStyle w:val="a7"/>
        <w:numPr>
          <w:ilvl w:val="0"/>
          <w:numId w:val="1"/>
        </w:numPr>
        <w:tabs>
          <w:tab w:val="left" w:pos="284"/>
          <w:tab w:val="left" w:pos="709"/>
        </w:tabs>
        <w:ind w:leftChars="0" w:left="993" w:hanging="993"/>
        <w:rPr>
          <w:rFonts w:ascii="標楷體" w:eastAsia="標楷體" w:hAnsi="標楷體"/>
          <w:sz w:val="28"/>
          <w:szCs w:val="28"/>
        </w:rPr>
      </w:pPr>
      <w:proofErr w:type="gramStart"/>
      <w:r>
        <w:rPr>
          <w:rFonts w:ascii="標楷體" w:eastAsia="標楷體" w:hAnsi="標楷體" w:hint="eastAsia"/>
          <w:sz w:val="28"/>
          <w:szCs w:val="28"/>
        </w:rPr>
        <w:lastRenderedPageBreak/>
        <w:t>108</w:t>
      </w:r>
      <w:proofErr w:type="gramEnd"/>
      <w:r w:rsidR="00371A2B" w:rsidRPr="00CE6BE2">
        <w:rPr>
          <w:rFonts w:ascii="標楷體" w:eastAsia="標楷體" w:hAnsi="標楷體" w:hint="eastAsia"/>
          <w:sz w:val="28"/>
          <w:szCs w:val="28"/>
        </w:rPr>
        <w:t>年度市府總預算尚於議會審議中，</w:t>
      </w:r>
      <w:r w:rsidR="00275839">
        <w:rPr>
          <w:rFonts w:ascii="標楷體" w:eastAsia="標楷體" w:hAnsi="標楷體" w:hint="eastAsia"/>
          <w:sz w:val="28"/>
          <w:szCs w:val="28"/>
        </w:rPr>
        <w:t>本局得</w:t>
      </w:r>
      <w:r w:rsidR="00371A2B" w:rsidRPr="00CE6BE2">
        <w:rPr>
          <w:rFonts w:ascii="標楷體" w:eastAsia="標楷體" w:hAnsi="標楷體" w:hint="eastAsia"/>
          <w:sz w:val="28"/>
          <w:szCs w:val="28"/>
        </w:rPr>
        <w:t>視預算審議情形，調整</w:t>
      </w:r>
      <w:r w:rsidR="00275839">
        <w:rPr>
          <w:rFonts w:ascii="標楷體" w:eastAsia="標楷體" w:hAnsi="標楷體" w:hint="eastAsia"/>
          <w:sz w:val="28"/>
          <w:szCs w:val="28"/>
        </w:rPr>
        <w:t>補助</w:t>
      </w:r>
      <w:r w:rsidR="00371A2B" w:rsidRPr="00CE6BE2">
        <w:rPr>
          <w:rFonts w:ascii="標楷體" w:eastAsia="標楷體" w:hAnsi="標楷體" w:hint="eastAsia"/>
          <w:sz w:val="28"/>
          <w:szCs w:val="28"/>
        </w:rPr>
        <w:t>經費或</w:t>
      </w:r>
      <w:r w:rsidR="00275839">
        <w:rPr>
          <w:rFonts w:ascii="標楷體" w:eastAsia="標楷體" w:hAnsi="標楷體" w:hint="eastAsia"/>
          <w:sz w:val="28"/>
          <w:szCs w:val="28"/>
        </w:rPr>
        <w:t>決定</w:t>
      </w:r>
      <w:r w:rsidR="00371A2B" w:rsidRPr="00CE6BE2">
        <w:rPr>
          <w:rFonts w:ascii="標楷體" w:eastAsia="標楷體" w:hAnsi="標楷體" w:hint="eastAsia"/>
          <w:sz w:val="28"/>
          <w:szCs w:val="28"/>
        </w:rPr>
        <w:t>是否辦理</w:t>
      </w:r>
      <w:r w:rsidR="00275839">
        <w:rPr>
          <w:rFonts w:ascii="標楷體" w:eastAsia="標楷體" w:hAnsi="標楷體" w:hint="eastAsia"/>
          <w:sz w:val="28"/>
          <w:szCs w:val="28"/>
        </w:rPr>
        <w:t>本計畫</w:t>
      </w:r>
      <w:r w:rsidR="00371A2B" w:rsidRPr="00CE6BE2">
        <w:rPr>
          <w:rFonts w:ascii="標楷體" w:eastAsia="標楷體" w:hAnsi="標楷體" w:hint="eastAsia"/>
          <w:sz w:val="28"/>
          <w:szCs w:val="28"/>
        </w:rPr>
        <w:t>。</w:t>
      </w:r>
    </w:p>
    <w:p w:rsidR="00E965E5" w:rsidRDefault="00E965E5" w:rsidP="00E965E5">
      <w:pPr>
        <w:pStyle w:val="a7"/>
        <w:numPr>
          <w:ilvl w:val="0"/>
          <w:numId w:val="1"/>
        </w:numPr>
        <w:tabs>
          <w:tab w:val="left" w:pos="284"/>
          <w:tab w:val="left" w:pos="709"/>
        </w:tabs>
        <w:ind w:leftChars="0" w:left="993" w:hanging="993"/>
        <w:rPr>
          <w:rFonts w:ascii="標楷體" w:eastAsia="標楷體" w:hAnsi="標楷體"/>
          <w:sz w:val="28"/>
          <w:szCs w:val="28"/>
        </w:rPr>
      </w:pPr>
      <w:r>
        <w:rPr>
          <w:rFonts w:ascii="標楷體" w:eastAsia="標楷體" w:hAnsi="標楷體" w:hint="eastAsia"/>
          <w:sz w:val="28"/>
          <w:szCs w:val="28"/>
        </w:rPr>
        <w:t>本案之相關申請、補件及修正計畫書等送件事宜，</w:t>
      </w:r>
      <w:r w:rsidR="005E6A9C">
        <w:rPr>
          <w:rFonts w:ascii="標楷體" w:eastAsia="標楷體" w:hAnsi="標楷體" w:hint="eastAsia"/>
          <w:sz w:val="28"/>
          <w:szCs w:val="28"/>
        </w:rPr>
        <w:t>以</w:t>
      </w:r>
      <w:r w:rsidRPr="00E965E5">
        <w:rPr>
          <w:rFonts w:ascii="標楷體" w:eastAsia="標楷體" w:hAnsi="標楷體" w:hint="eastAsia"/>
          <w:sz w:val="28"/>
          <w:szCs w:val="28"/>
        </w:rPr>
        <w:t>郵戳為</w:t>
      </w:r>
      <w:proofErr w:type="gramStart"/>
      <w:r w:rsidRPr="00E965E5">
        <w:rPr>
          <w:rFonts w:ascii="標楷體" w:eastAsia="標楷體" w:hAnsi="標楷體" w:hint="eastAsia"/>
          <w:sz w:val="28"/>
          <w:szCs w:val="28"/>
        </w:rPr>
        <w:t>憑</w:t>
      </w:r>
      <w:proofErr w:type="gramEnd"/>
      <w:r>
        <w:rPr>
          <w:rFonts w:ascii="標楷體" w:eastAsia="標楷體" w:hAnsi="標楷體" w:hint="eastAsia"/>
          <w:sz w:val="28"/>
          <w:szCs w:val="28"/>
        </w:rPr>
        <w:t>，寄件或無郵戳可查證寄件時間者，以逾期</w:t>
      </w:r>
      <w:r w:rsidRPr="00E965E5">
        <w:rPr>
          <w:rFonts w:ascii="標楷體" w:eastAsia="標楷體" w:hAnsi="標楷體" w:hint="eastAsia"/>
          <w:sz w:val="28"/>
          <w:szCs w:val="28"/>
        </w:rPr>
        <w:t>處理</w:t>
      </w:r>
      <w:r>
        <w:rPr>
          <w:rFonts w:ascii="標楷體" w:eastAsia="標楷體" w:hAnsi="標楷體" w:hint="eastAsia"/>
          <w:sz w:val="28"/>
          <w:szCs w:val="28"/>
        </w:rPr>
        <w:t>。</w:t>
      </w:r>
    </w:p>
    <w:p w:rsidR="00371A2B" w:rsidRPr="0023223B" w:rsidRDefault="007A37B3" w:rsidP="000C372E">
      <w:pPr>
        <w:pStyle w:val="a7"/>
        <w:numPr>
          <w:ilvl w:val="0"/>
          <w:numId w:val="1"/>
        </w:numPr>
        <w:tabs>
          <w:tab w:val="left" w:pos="284"/>
          <w:tab w:val="left" w:pos="709"/>
        </w:tabs>
        <w:ind w:leftChars="0"/>
        <w:rPr>
          <w:rFonts w:ascii="標楷體" w:eastAsia="標楷體" w:hAnsi="標楷體"/>
          <w:sz w:val="28"/>
          <w:szCs w:val="28"/>
        </w:rPr>
      </w:pPr>
      <w:r>
        <w:rPr>
          <w:rFonts w:ascii="標楷體" w:eastAsia="標楷體" w:hAnsi="標楷體" w:hint="eastAsia"/>
          <w:color w:val="000000"/>
          <w:sz w:val="28"/>
          <w:szCs w:val="28"/>
        </w:rPr>
        <w:t>相關書表及</w:t>
      </w:r>
      <w:r w:rsidR="00371A2B" w:rsidRPr="0023223B">
        <w:rPr>
          <w:rFonts w:ascii="標楷體" w:eastAsia="標楷體" w:hAnsi="標楷體" w:hint="eastAsia"/>
          <w:sz w:val="28"/>
          <w:szCs w:val="28"/>
        </w:rPr>
        <w:t>規定等相關表格請</w:t>
      </w:r>
      <w:proofErr w:type="gramStart"/>
      <w:r w:rsidR="00371A2B" w:rsidRPr="0023223B">
        <w:rPr>
          <w:rFonts w:ascii="標楷體" w:eastAsia="標楷體" w:hAnsi="標楷體" w:hint="eastAsia"/>
          <w:sz w:val="28"/>
          <w:szCs w:val="28"/>
        </w:rPr>
        <w:t>逕</w:t>
      </w:r>
      <w:proofErr w:type="gramEnd"/>
      <w:r w:rsidR="00371A2B" w:rsidRPr="0023223B">
        <w:rPr>
          <w:rFonts w:ascii="標楷體" w:eastAsia="標楷體" w:hAnsi="標楷體" w:hint="eastAsia"/>
          <w:sz w:val="28"/>
          <w:szCs w:val="28"/>
        </w:rPr>
        <w:t>上本局網站下載</w:t>
      </w:r>
      <w:proofErr w:type="gramStart"/>
      <w:r w:rsidR="00371A2B" w:rsidRPr="0023223B">
        <w:rPr>
          <w:rFonts w:ascii="標楷體" w:eastAsia="標楷體" w:hAnsi="標楷體" w:hint="eastAsia"/>
          <w:sz w:val="28"/>
          <w:szCs w:val="28"/>
        </w:rPr>
        <w:t>（</w:t>
      </w:r>
      <w:proofErr w:type="gramEnd"/>
      <w:r w:rsidR="00371A2B" w:rsidRPr="0023223B">
        <w:rPr>
          <w:rFonts w:ascii="標楷體" w:eastAsia="標楷體" w:hAnsi="標楷體" w:hint="eastAsia"/>
          <w:sz w:val="28"/>
          <w:szCs w:val="28"/>
        </w:rPr>
        <w:t>網址：http://www.culture.ntpc.gov.tw/</w:t>
      </w:r>
      <w:r w:rsidR="000C372E" w:rsidRPr="000C372E">
        <w:rPr>
          <w:rFonts w:ascii="標楷體" w:eastAsia="標楷體" w:hAnsi="標楷體" w:hint="eastAsia"/>
          <w:sz w:val="28"/>
          <w:szCs w:val="28"/>
        </w:rPr>
        <w:t>/徵件申請</w:t>
      </w:r>
      <w:proofErr w:type="gramStart"/>
      <w:r w:rsidR="00371A2B" w:rsidRPr="0023223B">
        <w:rPr>
          <w:rFonts w:ascii="標楷體" w:eastAsia="標楷體" w:hAnsi="標楷體" w:hint="eastAsia"/>
          <w:sz w:val="28"/>
          <w:szCs w:val="28"/>
        </w:rPr>
        <w:t>）</w:t>
      </w:r>
      <w:proofErr w:type="gramEnd"/>
      <w:r w:rsidR="00371A2B" w:rsidRPr="0023223B">
        <w:rPr>
          <w:rFonts w:ascii="標楷體" w:eastAsia="標楷體" w:hAnsi="標楷體" w:hint="eastAsia"/>
          <w:sz w:val="28"/>
          <w:szCs w:val="28"/>
        </w:rPr>
        <w:t>。</w:t>
      </w:r>
    </w:p>
    <w:p w:rsidR="0006351F" w:rsidRPr="000C372E" w:rsidRDefault="0006351F">
      <w:pPr>
        <w:rPr>
          <w:rFonts w:ascii="標楷體" w:eastAsia="標楷體" w:hAnsi="標楷體"/>
          <w:sz w:val="28"/>
          <w:szCs w:val="28"/>
        </w:rPr>
      </w:pPr>
    </w:p>
    <w:sectPr w:rsidR="0006351F" w:rsidRPr="000C37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D6" w:rsidRDefault="001237D6" w:rsidP="008460C0">
      <w:r>
        <w:separator/>
      </w:r>
    </w:p>
  </w:endnote>
  <w:endnote w:type="continuationSeparator" w:id="0">
    <w:p w:rsidR="001237D6" w:rsidRDefault="001237D6" w:rsidP="008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D6" w:rsidRDefault="001237D6" w:rsidP="008460C0">
      <w:r>
        <w:separator/>
      </w:r>
    </w:p>
  </w:footnote>
  <w:footnote w:type="continuationSeparator" w:id="0">
    <w:p w:rsidR="001237D6" w:rsidRDefault="001237D6" w:rsidP="0084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431C"/>
    <w:multiLevelType w:val="hybridMultilevel"/>
    <w:tmpl w:val="A8BCE0CA"/>
    <w:lvl w:ilvl="0" w:tplc="78AA72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C8743A3"/>
    <w:multiLevelType w:val="hybridMultilevel"/>
    <w:tmpl w:val="A3209B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230750"/>
    <w:multiLevelType w:val="hybridMultilevel"/>
    <w:tmpl w:val="893AF090"/>
    <w:lvl w:ilvl="0" w:tplc="3FBC6EE4">
      <w:start w:val="1"/>
      <w:numFmt w:val="taiwaneseCountingThousand"/>
      <w:lvlText w:val="(%1)"/>
      <w:lvlJc w:val="left"/>
      <w:pPr>
        <w:ind w:left="1953" w:hanging="480"/>
      </w:pPr>
      <w:rPr>
        <w:rFonts w:hint="eastAsia"/>
      </w:rPr>
    </w:lvl>
    <w:lvl w:ilvl="1" w:tplc="04090019" w:tentative="1">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56401711"/>
    <w:multiLevelType w:val="hybridMultilevel"/>
    <w:tmpl w:val="22940686"/>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7FE67A9"/>
    <w:multiLevelType w:val="hybridMultilevel"/>
    <w:tmpl w:val="09AEAE98"/>
    <w:lvl w:ilvl="0" w:tplc="0FF0EFA2">
      <w:start w:val="1"/>
      <w:numFmt w:val="taiwaneseCountingThousand"/>
      <w:lvlText w:val="(%1)"/>
      <w:lvlJc w:val="left"/>
      <w:pPr>
        <w:ind w:left="960" w:hanging="480"/>
      </w:pPr>
      <w:rPr>
        <w:rFonts w:hint="eastAsia"/>
      </w:rPr>
    </w:lvl>
    <w:lvl w:ilvl="1" w:tplc="8C9A75F6">
      <w:start w:val="1"/>
      <w:numFmt w:val="taiwaneseCountingThousand"/>
      <w:lvlText w:val="(%2)"/>
      <w:lvlJc w:val="left"/>
      <w:pPr>
        <w:ind w:left="1416" w:hanging="93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6A4C78"/>
    <w:multiLevelType w:val="hybridMultilevel"/>
    <w:tmpl w:val="C792D8B0"/>
    <w:lvl w:ilvl="0" w:tplc="3FBC6E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1257C"/>
    <w:multiLevelType w:val="hybridMultilevel"/>
    <w:tmpl w:val="59D8483A"/>
    <w:lvl w:ilvl="0" w:tplc="EC8666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284048"/>
    <w:multiLevelType w:val="hybridMultilevel"/>
    <w:tmpl w:val="7D988BFE"/>
    <w:lvl w:ilvl="0" w:tplc="6002B69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73"/>
    <w:rsid w:val="0006351F"/>
    <w:rsid w:val="000A3272"/>
    <w:rsid w:val="000B1173"/>
    <w:rsid w:val="000B3265"/>
    <w:rsid w:val="000C372E"/>
    <w:rsid w:val="000F5361"/>
    <w:rsid w:val="000F76D4"/>
    <w:rsid w:val="00110A45"/>
    <w:rsid w:val="0012151C"/>
    <w:rsid w:val="001237D6"/>
    <w:rsid w:val="0014562E"/>
    <w:rsid w:val="00180451"/>
    <w:rsid w:val="0019538B"/>
    <w:rsid w:val="00206B64"/>
    <w:rsid w:val="00206CFC"/>
    <w:rsid w:val="0023223B"/>
    <w:rsid w:val="0023510A"/>
    <w:rsid w:val="00275839"/>
    <w:rsid w:val="002822D7"/>
    <w:rsid w:val="0030674D"/>
    <w:rsid w:val="00336481"/>
    <w:rsid w:val="003529FF"/>
    <w:rsid w:val="003673D8"/>
    <w:rsid w:val="0036759C"/>
    <w:rsid w:val="00371A2B"/>
    <w:rsid w:val="0039325F"/>
    <w:rsid w:val="003A1C31"/>
    <w:rsid w:val="003A3F86"/>
    <w:rsid w:val="003C05FA"/>
    <w:rsid w:val="003E2749"/>
    <w:rsid w:val="003F049A"/>
    <w:rsid w:val="004570D9"/>
    <w:rsid w:val="00467361"/>
    <w:rsid w:val="0049042E"/>
    <w:rsid w:val="004A697E"/>
    <w:rsid w:val="004C5A84"/>
    <w:rsid w:val="0050214D"/>
    <w:rsid w:val="00517CC3"/>
    <w:rsid w:val="0052405A"/>
    <w:rsid w:val="00563CCD"/>
    <w:rsid w:val="0059104A"/>
    <w:rsid w:val="005A039F"/>
    <w:rsid w:val="005B1D64"/>
    <w:rsid w:val="005C0DFD"/>
    <w:rsid w:val="005E1CCF"/>
    <w:rsid w:val="005E6A9C"/>
    <w:rsid w:val="00646785"/>
    <w:rsid w:val="00651D9B"/>
    <w:rsid w:val="006721C7"/>
    <w:rsid w:val="00681A39"/>
    <w:rsid w:val="006A6AC7"/>
    <w:rsid w:val="006A7D9C"/>
    <w:rsid w:val="006C45CB"/>
    <w:rsid w:val="006C45FA"/>
    <w:rsid w:val="006D2BAC"/>
    <w:rsid w:val="006F4F05"/>
    <w:rsid w:val="0071486F"/>
    <w:rsid w:val="007417BF"/>
    <w:rsid w:val="00784DF7"/>
    <w:rsid w:val="0079631A"/>
    <w:rsid w:val="007A37B3"/>
    <w:rsid w:val="007C3138"/>
    <w:rsid w:val="007D507C"/>
    <w:rsid w:val="007D64F3"/>
    <w:rsid w:val="008079FC"/>
    <w:rsid w:val="00812F9A"/>
    <w:rsid w:val="00841082"/>
    <w:rsid w:val="008460C0"/>
    <w:rsid w:val="008677CE"/>
    <w:rsid w:val="008C1A69"/>
    <w:rsid w:val="008D2372"/>
    <w:rsid w:val="008F6CCF"/>
    <w:rsid w:val="00966718"/>
    <w:rsid w:val="009A5A91"/>
    <w:rsid w:val="009C2B36"/>
    <w:rsid w:val="009C62AE"/>
    <w:rsid w:val="009D63EF"/>
    <w:rsid w:val="00A462F2"/>
    <w:rsid w:val="00A602A4"/>
    <w:rsid w:val="00A71A41"/>
    <w:rsid w:val="00A80714"/>
    <w:rsid w:val="00A94514"/>
    <w:rsid w:val="00AC7B38"/>
    <w:rsid w:val="00AF477A"/>
    <w:rsid w:val="00B12EE4"/>
    <w:rsid w:val="00B72540"/>
    <w:rsid w:val="00B73089"/>
    <w:rsid w:val="00B83B31"/>
    <w:rsid w:val="00BD357A"/>
    <w:rsid w:val="00C403BD"/>
    <w:rsid w:val="00CA0036"/>
    <w:rsid w:val="00CB0E2F"/>
    <w:rsid w:val="00CE6BE2"/>
    <w:rsid w:val="00D64545"/>
    <w:rsid w:val="00DF2FCB"/>
    <w:rsid w:val="00E21A16"/>
    <w:rsid w:val="00E21E14"/>
    <w:rsid w:val="00E43D4E"/>
    <w:rsid w:val="00E47460"/>
    <w:rsid w:val="00E51821"/>
    <w:rsid w:val="00E84FC9"/>
    <w:rsid w:val="00E965E5"/>
    <w:rsid w:val="00EA2C67"/>
    <w:rsid w:val="00F77842"/>
    <w:rsid w:val="00F81374"/>
    <w:rsid w:val="00FB4EFE"/>
    <w:rsid w:val="00FD7971"/>
    <w:rsid w:val="00FF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C0"/>
    <w:pPr>
      <w:tabs>
        <w:tab w:val="center" w:pos="4153"/>
        <w:tab w:val="right" w:pos="8306"/>
      </w:tabs>
      <w:snapToGrid w:val="0"/>
    </w:pPr>
    <w:rPr>
      <w:sz w:val="20"/>
      <w:szCs w:val="20"/>
    </w:rPr>
  </w:style>
  <w:style w:type="character" w:customStyle="1" w:styleId="a4">
    <w:name w:val="頁首 字元"/>
    <w:basedOn w:val="a0"/>
    <w:link w:val="a3"/>
    <w:uiPriority w:val="99"/>
    <w:rsid w:val="008460C0"/>
    <w:rPr>
      <w:sz w:val="20"/>
      <w:szCs w:val="20"/>
    </w:rPr>
  </w:style>
  <w:style w:type="paragraph" w:styleId="a5">
    <w:name w:val="footer"/>
    <w:basedOn w:val="a"/>
    <w:link w:val="a6"/>
    <w:uiPriority w:val="99"/>
    <w:unhideWhenUsed/>
    <w:rsid w:val="008460C0"/>
    <w:pPr>
      <w:tabs>
        <w:tab w:val="center" w:pos="4153"/>
        <w:tab w:val="right" w:pos="8306"/>
      </w:tabs>
      <w:snapToGrid w:val="0"/>
    </w:pPr>
    <w:rPr>
      <w:sz w:val="20"/>
      <w:szCs w:val="20"/>
    </w:rPr>
  </w:style>
  <w:style w:type="character" w:customStyle="1" w:styleId="a6">
    <w:name w:val="頁尾 字元"/>
    <w:basedOn w:val="a0"/>
    <w:link w:val="a5"/>
    <w:uiPriority w:val="99"/>
    <w:rsid w:val="008460C0"/>
    <w:rPr>
      <w:sz w:val="20"/>
      <w:szCs w:val="20"/>
    </w:rPr>
  </w:style>
  <w:style w:type="paragraph" w:styleId="a7">
    <w:name w:val="List Paragraph"/>
    <w:basedOn w:val="a"/>
    <w:uiPriority w:val="34"/>
    <w:qFormat/>
    <w:rsid w:val="003A1C31"/>
    <w:pPr>
      <w:ind w:leftChars="200" w:left="480"/>
    </w:pPr>
  </w:style>
  <w:style w:type="paragraph" w:styleId="a8">
    <w:name w:val="Balloon Text"/>
    <w:basedOn w:val="a"/>
    <w:link w:val="a9"/>
    <w:uiPriority w:val="99"/>
    <w:semiHidden/>
    <w:unhideWhenUsed/>
    <w:rsid w:val="00E43D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3D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C0"/>
    <w:pPr>
      <w:tabs>
        <w:tab w:val="center" w:pos="4153"/>
        <w:tab w:val="right" w:pos="8306"/>
      </w:tabs>
      <w:snapToGrid w:val="0"/>
    </w:pPr>
    <w:rPr>
      <w:sz w:val="20"/>
      <w:szCs w:val="20"/>
    </w:rPr>
  </w:style>
  <w:style w:type="character" w:customStyle="1" w:styleId="a4">
    <w:name w:val="頁首 字元"/>
    <w:basedOn w:val="a0"/>
    <w:link w:val="a3"/>
    <w:uiPriority w:val="99"/>
    <w:rsid w:val="008460C0"/>
    <w:rPr>
      <w:sz w:val="20"/>
      <w:szCs w:val="20"/>
    </w:rPr>
  </w:style>
  <w:style w:type="paragraph" w:styleId="a5">
    <w:name w:val="footer"/>
    <w:basedOn w:val="a"/>
    <w:link w:val="a6"/>
    <w:uiPriority w:val="99"/>
    <w:unhideWhenUsed/>
    <w:rsid w:val="008460C0"/>
    <w:pPr>
      <w:tabs>
        <w:tab w:val="center" w:pos="4153"/>
        <w:tab w:val="right" w:pos="8306"/>
      </w:tabs>
      <w:snapToGrid w:val="0"/>
    </w:pPr>
    <w:rPr>
      <w:sz w:val="20"/>
      <w:szCs w:val="20"/>
    </w:rPr>
  </w:style>
  <w:style w:type="character" w:customStyle="1" w:styleId="a6">
    <w:name w:val="頁尾 字元"/>
    <w:basedOn w:val="a0"/>
    <w:link w:val="a5"/>
    <w:uiPriority w:val="99"/>
    <w:rsid w:val="008460C0"/>
    <w:rPr>
      <w:sz w:val="20"/>
      <w:szCs w:val="20"/>
    </w:rPr>
  </w:style>
  <w:style w:type="paragraph" w:styleId="a7">
    <w:name w:val="List Paragraph"/>
    <w:basedOn w:val="a"/>
    <w:uiPriority w:val="34"/>
    <w:qFormat/>
    <w:rsid w:val="003A1C31"/>
    <w:pPr>
      <w:ind w:leftChars="200" w:left="480"/>
    </w:pPr>
  </w:style>
  <w:style w:type="paragraph" w:styleId="a8">
    <w:name w:val="Balloon Text"/>
    <w:basedOn w:val="a"/>
    <w:link w:val="a9"/>
    <w:uiPriority w:val="99"/>
    <w:semiHidden/>
    <w:unhideWhenUsed/>
    <w:rsid w:val="00E43D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3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1408">
      <w:bodyDiv w:val="1"/>
      <w:marLeft w:val="0"/>
      <w:marRight w:val="0"/>
      <w:marTop w:val="0"/>
      <w:marBottom w:val="0"/>
      <w:divBdr>
        <w:top w:val="none" w:sz="0" w:space="0" w:color="auto"/>
        <w:left w:val="none" w:sz="0" w:space="0" w:color="auto"/>
        <w:bottom w:val="none" w:sz="0" w:space="0" w:color="auto"/>
        <w:right w:val="none" w:sz="0" w:space="0" w:color="auto"/>
      </w:divBdr>
    </w:div>
    <w:div w:id="16740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E491-F0A1-40B3-9ED2-D3C3C7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237</Words>
  <Characters>1357</Characters>
  <Application>Microsoft Office Word</Application>
  <DocSecurity>0</DocSecurity>
  <Lines>11</Lines>
  <Paragraphs>3</Paragraphs>
  <ScaleCrop>false</ScaleCrop>
  <Company>NTPC</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楊安森</cp:lastModifiedBy>
  <cp:revision>72</cp:revision>
  <cp:lastPrinted>2018-12-25T08:54:00Z</cp:lastPrinted>
  <dcterms:created xsi:type="dcterms:W3CDTF">2017-11-03T07:20:00Z</dcterms:created>
  <dcterms:modified xsi:type="dcterms:W3CDTF">2019-01-09T06:03:00Z</dcterms:modified>
</cp:coreProperties>
</file>