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32" w:rsidRPr="00D85CD9" w:rsidRDefault="00392D25" w:rsidP="005F417E">
      <w:pPr>
        <w:pStyle w:val="a3"/>
        <w:widowControl/>
        <w:spacing w:line="560" w:lineRule="exact"/>
        <w:ind w:leftChars="0" w:left="0"/>
        <w:contextualSpacing/>
        <w:jc w:val="center"/>
        <w:rPr>
          <w:rFonts w:ascii="標楷體" w:eastAsia="標楷體" w:hAnsi="標楷體"/>
          <w:b/>
          <w:sz w:val="40"/>
          <w:szCs w:val="40"/>
        </w:rPr>
      </w:pPr>
      <w:r w:rsidRPr="00D85CD9">
        <w:rPr>
          <w:rFonts w:ascii="標楷體" w:eastAsia="標楷體" w:hAnsi="標楷體" w:hint="eastAsia"/>
          <w:b/>
          <w:sz w:val="40"/>
          <w:szCs w:val="40"/>
        </w:rPr>
        <w:t>新北市立黃金博物館</w:t>
      </w:r>
    </w:p>
    <w:p w:rsidR="007A6E01" w:rsidRDefault="007A6E01" w:rsidP="005F417E">
      <w:pPr>
        <w:pStyle w:val="a3"/>
        <w:widowControl/>
        <w:spacing w:line="560" w:lineRule="exact"/>
        <w:ind w:leftChars="0" w:left="0"/>
        <w:contextualSpacing/>
        <w:jc w:val="center"/>
        <w:rPr>
          <w:rFonts w:ascii="標楷體" w:eastAsia="標楷體" w:hAnsi="標楷體"/>
          <w:b/>
          <w:sz w:val="40"/>
          <w:szCs w:val="40"/>
        </w:rPr>
      </w:pPr>
    </w:p>
    <w:p w:rsidR="00392D25" w:rsidRPr="00D85CD9" w:rsidRDefault="007F3A32" w:rsidP="005F417E">
      <w:pPr>
        <w:pStyle w:val="a3"/>
        <w:widowControl/>
        <w:spacing w:line="560" w:lineRule="exact"/>
        <w:ind w:leftChars="0" w:left="0"/>
        <w:contextualSpacing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D85CD9">
        <w:rPr>
          <w:rFonts w:ascii="標楷體" w:eastAsia="標楷體" w:hAnsi="標楷體" w:hint="eastAsia"/>
          <w:b/>
          <w:sz w:val="40"/>
          <w:szCs w:val="40"/>
        </w:rPr>
        <w:t>10</w:t>
      </w:r>
      <w:r w:rsidR="00BA567A">
        <w:rPr>
          <w:rFonts w:ascii="標楷體" w:eastAsia="標楷體" w:hAnsi="標楷體" w:hint="eastAsia"/>
          <w:b/>
          <w:sz w:val="40"/>
          <w:szCs w:val="40"/>
        </w:rPr>
        <w:t>7</w:t>
      </w:r>
      <w:proofErr w:type="gramEnd"/>
      <w:r w:rsidRPr="00D85CD9">
        <w:rPr>
          <w:rFonts w:ascii="標楷體" w:eastAsia="標楷體" w:hAnsi="標楷體" w:hint="eastAsia"/>
          <w:b/>
          <w:sz w:val="40"/>
          <w:szCs w:val="40"/>
        </w:rPr>
        <w:t>年度</w:t>
      </w:r>
      <w:r w:rsidR="000226C9" w:rsidRPr="00D85CD9">
        <w:rPr>
          <w:rFonts w:ascii="標楷體" w:eastAsia="標楷體" w:hAnsi="標楷體" w:hint="eastAsia"/>
          <w:b/>
          <w:sz w:val="40"/>
          <w:szCs w:val="40"/>
        </w:rPr>
        <w:t>社區</w:t>
      </w:r>
      <w:r w:rsidRPr="00D85CD9">
        <w:rPr>
          <w:rFonts w:ascii="標楷體" w:eastAsia="標楷體" w:hAnsi="標楷體" w:hint="eastAsia"/>
          <w:b/>
          <w:sz w:val="40"/>
          <w:szCs w:val="40"/>
        </w:rPr>
        <w:t>參與式預算說明</w:t>
      </w:r>
    </w:p>
    <w:p w:rsidR="00A1539B" w:rsidRPr="007A6E01" w:rsidRDefault="00A1539B" w:rsidP="00087EA0">
      <w:pPr>
        <w:pStyle w:val="a3"/>
        <w:widowControl/>
        <w:spacing w:line="380" w:lineRule="exact"/>
        <w:ind w:leftChars="0" w:left="0"/>
        <w:contextualSpacing/>
        <w:jc w:val="center"/>
        <w:rPr>
          <w:rFonts w:ascii="標楷體" w:eastAsia="標楷體" w:hAnsi="標楷體"/>
          <w:b/>
          <w:sz w:val="40"/>
          <w:szCs w:val="36"/>
        </w:rPr>
      </w:pPr>
    </w:p>
    <w:p w:rsidR="007F3A32" w:rsidRPr="00087EA0" w:rsidRDefault="007F3A32" w:rsidP="0084563A">
      <w:pPr>
        <w:pStyle w:val="a3"/>
        <w:widowControl/>
        <w:numPr>
          <w:ilvl w:val="0"/>
          <w:numId w:val="3"/>
        </w:numPr>
        <w:spacing w:line="380" w:lineRule="exact"/>
        <w:ind w:leftChars="0" w:left="840" w:hangingChars="300" w:hanging="840"/>
        <w:rPr>
          <w:rFonts w:ascii="標楷體" w:eastAsia="標楷體" w:hAnsi="標楷體"/>
          <w:sz w:val="28"/>
          <w:szCs w:val="24"/>
        </w:rPr>
      </w:pPr>
      <w:r w:rsidRPr="00087EA0">
        <w:rPr>
          <w:rFonts w:ascii="標楷體" w:eastAsia="標楷體" w:hAnsi="標楷體" w:hint="eastAsia"/>
          <w:sz w:val="28"/>
          <w:szCs w:val="24"/>
        </w:rPr>
        <w:t>定義：何謂參與式預算？</w:t>
      </w:r>
    </w:p>
    <w:p w:rsidR="007F3A32" w:rsidRPr="00087EA0" w:rsidRDefault="00087EA0" w:rsidP="0084563A">
      <w:pPr>
        <w:pStyle w:val="a3"/>
        <w:spacing w:line="380" w:lineRule="exact"/>
        <w:ind w:leftChars="0" w:left="840" w:hangingChars="300" w:hanging="840"/>
        <w:rPr>
          <w:rFonts w:ascii="標楷體" w:eastAsia="標楷體" w:hAnsi="標楷體" w:cs="Arial"/>
          <w:sz w:val="28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4"/>
          <w:shd w:val="clear" w:color="auto" w:fill="FFFFFF"/>
        </w:rPr>
        <w:t xml:space="preserve">      </w:t>
      </w:r>
      <w:r w:rsidR="007F3A32" w:rsidRPr="005F417E">
        <w:rPr>
          <w:rFonts w:ascii="標楷體" w:eastAsia="標楷體" w:hAnsi="標楷體" w:cs="Arial" w:hint="eastAsia"/>
          <w:sz w:val="28"/>
          <w:szCs w:val="24"/>
          <w:shd w:val="clear" w:color="auto" w:fill="FFFFFF"/>
        </w:rPr>
        <w:t>參與式預算係為公民藉由辯論、協商等各種方式，積極參與公共資源(政府預算)分配的一種政治運作模式。其背後蘊含之精神，即社區居民是最瞭解當地環境的人，因此，由居民自主決定的提案，亦可使政府資源發揮最大效益。</w:t>
      </w:r>
    </w:p>
    <w:p w:rsidR="007F3A32" w:rsidRPr="00087EA0" w:rsidRDefault="007F3A32" w:rsidP="003C4B7F">
      <w:pPr>
        <w:pStyle w:val="a3"/>
        <w:widowControl/>
        <w:numPr>
          <w:ilvl w:val="0"/>
          <w:numId w:val="3"/>
        </w:numPr>
        <w:spacing w:beforeLines="50" w:before="180" w:line="380" w:lineRule="exact"/>
        <w:ind w:leftChars="0" w:left="840" w:hangingChars="300" w:hanging="840"/>
        <w:rPr>
          <w:rFonts w:ascii="標楷體" w:eastAsia="標楷體" w:hAnsi="標楷體"/>
          <w:sz w:val="28"/>
          <w:szCs w:val="24"/>
        </w:rPr>
      </w:pPr>
      <w:r w:rsidRPr="00087EA0">
        <w:rPr>
          <w:rFonts w:ascii="標楷體" w:eastAsia="標楷體" w:hAnsi="標楷體" w:hint="eastAsia"/>
          <w:sz w:val="28"/>
          <w:szCs w:val="24"/>
        </w:rPr>
        <w:t>目標：</w:t>
      </w:r>
    </w:p>
    <w:p w:rsidR="00C308E1" w:rsidRPr="00087EA0" w:rsidRDefault="00DA4CE6" w:rsidP="00DA4CE6">
      <w:pPr>
        <w:pStyle w:val="a3"/>
        <w:widowControl/>
        <w:spacing w:line="380" w:lineRule="exact"/>
        <w:ind w:leftChars="0" w:left="84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豐富社區文化生活</w:t>
      </w:r>
      <w:r w:rsidR="00392D25" w:rsidRPr="00087EA0">
        <w:rPr>
          <w:rFonts w:ascii="標楷體" w:eastAsia="標楷體" w:hAnsi="標楷體" w:hint="eastAsia"/>
          <w:sz w:val="28"/>
          <w:szCs w:val="24"/>
        </w:rPr>
        <w:t>，鼓勵民眾投身社區事務</w:t>
      </w:r>
      <w:r w:rsidR="00C308E1" w:rsidRPr="00087EA0">
        <w:rPr>
          <w:rFonts w:ascii="標楷體" w:eastAsia="標楷體" w:hAnsi="標楷體" w:hint="eastAsia"/>
          <w:sz w:val="28"/>
          <w:szCs w:val="24"/>
        </w:rPr>
        <w:t>。</w:t>
      </w:r>
    </w:p>
    <w:p w:rsidR="00C308E1" w:rsidRPr="00087EA0" w:rsidRDefault="00C308E1" w:rsidP="003C4B7F">
      <w:pPr>
        <w:pStyle w:val="a3"/>
        <w:widowControl/>
        <w:numPr>
          <w:ilvl w:val="0"/>
          <w:numId w:val="3"/>
        </w:numPr>
        <w:spacing w:beforeLines="50" w:before="180" w:line="380" w:lineRule="exact"/>
        <w:ind w:leftChars="0" w:left="840" w:hangingChars="300" w:hanging="840"/>
        <w:rPr>
          <w:rFonts w:ascii="標楷體" w:eastAsia="標楷體" w:hAnsi="標楷體"/>
          <w:sz w:val="28"/>
          <w:szCs w:val="24"/>
        </w:rPr>
      </w:pPr>
      <w:r w:rsidRPr="00087EA0">
        <w:rPr>
          <w:rFonts w:ascii="標楷體" w:eastAsia="標楷體" w:hAnsi="標楷體" w:hint="eastAsia"/>
          <w:sz w:val="28"/>
          <w:szCs w:val="24"/>
        </w:rPr>
        <w:t>參與對象：</w:t>
      </w:r>
    </w:p>
    <w:p w:rsidR="00E61751" w:rsidRPr="00087EA0" w:rsidRDefault="00D93CCA" w:rsidP="00A92E0C">
      <w:pPr>
        <w:pStyle w:val="a3"/>
        <w:widowControl/>
        <w:spacing w:beforeLines="50" w:before="180" w:line="380" w:lineRule="exact"/>
        <w:ind w:leftChars="0" w:left="840" w:hangingChars="300" w:hanging="840"/>
        <w:rPr>
          <w:rFonts w:ascii="標楷體" w:eastAsia="標楷體" w:hAnsi="標楷體"/>
          <w:sz w:val="28"/>
          <w:szCs w:val="24"/>
        </w:rPr>
      </w:pPr>
      <w:r w:rsidRPr="00087EA0">
        <w:rPr>
          <w:rFonts w:ascii="標楷體" w:eastAsia="標楷體" w:hAnsi="標楷體" w:hint="eastAsia"/>
          <w:sz w:val="28"/>
          <w:szCs w:val="24"/>
        </w:rPr>
        <w:t xml:space="preserve">    </w:t>
      </w:r>
      <w:r w:rsidR="00087EA0">
        <w:rPr>
          <w:rFonts w:ascii="標楷體" w:eastAsia="標楷體" w:hAnsi="標楷體" w:hint="eastAsia"/>
          <w:sz w:val="28"/>
          <w:szCs w:val="24"/>
        </w:rPr>
        <w:t xml:space="preserve"> </w:t>
      </w:r>
      <w:r w:rsidRPr="00087EA0">
        <w:rPr>
          <w:rFonts w:ascii="標楷體" w:eastAsia="標楷體" w:hAnsi="標楷體" w:hint="eastAsia"/>
          <w:sz w:val="28"/>
          <w:szCs w:val="24"/>
        </w:rPr>
        <w:t xml:space="preserve"> </w:t>
      </w:r>
      <w:r w:rsidR="006A6C5E" w:rsidRPr="00087EA0">
        <w:rPr>
          <w:rFonts w:ascii="標楷體" w:eastAsia="標楷體" w:hAnsi="標楷體" w:hint="eastAsia"/>
          <w:sz w:val="28"/>
          <w:szCs w:val="24"/>
        </w:rPr>
        <w:t>以金瓜石在地民眾為主，包含戶籍為</w:t>
      </w:r>
      <w:r w:rsidR="00C308E1" w:rsidRPr="00087EA0">
        <w:rPr>
          <w:rFonts w:ascii="標楷體" w:eastAsia="標楷體" w:hAnsi="標楷體" w:hint="eastAsia"/>
          <w:sz w:val="28"/>
          <w:szCs w:val="24"/>
        </w:rPr>
        <w:t>金瓜石之居民，或能提供在地居住證明者(如在金瓜石有開設民宿、經營餐廳、從事藝術工作</w:t>
      </w:r>
      <w:r w:rsidR="00C308E1" w:rsidRPr="00087EA0">
        <w:rPr>
          <w:rFonts w:ascii="標楷體" w:eastAsia="標楷體" w:hAnsi="標楷體"/>
          <w:sz w:val="28"/>
          <w:szCs w:val="24"/>
        </w:rPr>
        <w:t>…</w:t>
      </w:r>
      <w:r w:rsidR="00C308E1" w:rsidRPr="00087EA0">
        <w:rPr>
          <w:rFonts w:ascii="標楷體" w:eastAsia="標楷體" w:hAnsi="標楷體" w:hint="eastAsia"/>
          <w:sz w:val="28"/>
          <w:szCs w:val="24"/>
        </w:rPr>
        <w:t>等，並能提供相關證明者)。</w:t>
      </w:r>
      <w:r w:rsidR="00E61751" w:rsidRPr="00087EA0">
        <w:rPr>
          <w:rFonts w:ascii="標楷體" w:eastAsia="標楷體" w:hAnsi="標楷體" w:hint="eastAsia"/>
          <w:sz w:val="28"/>
          <w:szCs w:val="24"/>
        </w:rPr>
        <w:t>投票年齡限制為18歲以上者。</w:t>
      </w:r>
    </w:p>
    <w:p w:rsidR="006815A3" w:rsidRPr="00087EA0" w:rsidRDefault="00C308E1" w:rsidP="00A92E0C">
      <w:pPr>
        <w:pStyle w:val="a3"/>
        <w:widowControl/>
        <w:numPr>
          <w:ilvl w:val="0"/>
          <w:numId w:val="3"/>
        </w:numPr>
        <w:spacing w:beforeLines="50" w:before="180" w:line="380" w:lineRule="exact"/>
        <w:ind w:leftChars="0" w:left="840" w:hangingChars="300" w:hanging="840"/>
        <w:rPr>
          <w:rFonts w:ascii="標楷體" w:eastAsia="標楷體" w:hAnsi="標楷體"/>
          <w:sz w:val="28"/>
          <w:szCs w:val="24"/>
        </w:rPr>
      </w:pPr>
      <w:r w:rsidRPr="00087EA0">
        <w:rPr>
          <w:rFonts w:ascii="標楷體" w:eastAsia="標楷體" w:hAnsi="標楷體" w:hint="eastAsia"/>
          <w:sz w:val="28"/>
          <w:szCs w:val="24"/>
        </w:rPr>
        <w:t>參與</w:t>
      </w:r>
      <w:r w:rsidR="006815A3" w:rsidRPr="00087EA0">
        <w:rPr>
          <w:rFonts w:ascii="標楷體" w:eastAsia="標楷體" w:hAnsi="標楷體" w:hint="eastAsia"/>
          <w:sz w:val="28"/>
          <w:szCs w:val="24"/>
        </w:rPr>
        <w:t>經費：</w:t>
      </w:r>
    </w:p>
    <w:p w:rsidR="006815A3" w:rsidRPr="00087EA0" w:rsidRDefault="00087EA0" w:rsidP="0084563A">
      <w:pPr>
        <w:pStyle w:val="a3"/>
        <w:widowControl/>
        <w:spacing w:line="380" w:lineRule="exact"/>
        <w:ind w:leftChars="0" w:left="840" w:hangingChars="300" w:hanging="84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</w:t>
      </w:r>
      <w:r w:rsidR="004840E5" w:rsidRPr="00087EA0">
        <w:rPr>
          <w:rFonts w:ascii="標楷體" w:eastAsia="標楷體" w:hAnsi="標楷體" w:hint="eastAsia"/>
          <w:sz w:val="28"/>
          <w:szCs w:val="24"/>
        </w:rPr>
        <w:t>總經費</w:t>
      </w:r>
      <w:r w:rsidR="006815A3" w:rsidRPr="00087EA0">
        <w:rPr>
          <w:rFonts w:ascii="標楷體" w:eastAsia="標楷體" w:hAnsi="標楷體" w:hint="eastAsia"/>
          <w:sz w:val="28"/>
          <w:szCs w:val="24"/>
        </w:rPr>
        <w:t>21萬元整。</w:t>
      </w:r>
    </w:p>
    <w:p w:rsidR="00C308E1" w:rsidRPr="00087EA0" w:rsidRDefault="006815A3" w:rsidP="003C4B7F">
      <w:pPr>
        <w:pStyle w:val="a3"/>
        <w:widowControl/>
        <w:numPr>
          <w:ilvl w:val="0"/>
          <w:numId w:val="3"/>
        </w:numPr>
        <w:spacing w:beforeLines="50" w:before="180" w:line="380" w:lineRule="exact"/>
        <w:ind w:leftChars="0" w:left="840" w:hangingChars="300" w:hanging="840"/>
        <w:rPr>
          <w:rFonts w:ascii="標楷體" w:eastAsia="標楷體" w:hAnsi="標楷體"/>
          <w:sz w:val="28"/>
          <w:szCs w:val="24"/>
        </w:rPr>
      </w:pPr>
      <w:r w:rsidRPr="00087EA0">
        <w:rPr>
          <w:rFonts w:ascii="標楷體" w:eastAsia="標楷體" w:hAnsi="標楷體" w:hint="eastAsia"/>
          <w:sz w:val="28"/>
          <w:szCs w:val="24"/>
        </w:rPr>
        <w:t>參與</w:t>
      </w:r>
      <w:r w:rsidR="00C308E1" w:rsidRPr="00087EA0">
        <w:rPr>
          <w:rFonts w:ascii="標楷體" w:eastAsia="標楷體" w:hAnsi="標楷體" w:hint="eastAsia"/>
          <w:sz w:val="28"/>
          <w:szCs w:val="24"/>
        </w:rPr>
        <w:t>辦法：</w:t>
      </w:r>
    </w:p>
    <w:p w:rsidR="006815A3" w:rsidRPr="003C4B7F" w:rsidRDefault="00EF705A" w:rsidP="003C4B7F">
      <w:pPr>
        <w:widowControl/>
        <w:tabs>
          <w:tab w:val="left" w:pos="993"/>
        </w:tabs>
        <w:spacing w:line="3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="00C308E1" w:rsidRPr="003C4B7F">
        <w:rPr>
          <w:rFonts w:ascii="標楷體" w:eastAsia="標楷體" w:hAnsi="標楷體" w:hint="eastAsia"/>
          <w:sz w:val="28"/>
          <w:szCs w:val="24"/>
        </w:rPr>
        <w:t>(</w:t>
      </w:r>
      <w:proofErr w:type="gramStart"/>
      <w:r w:rsidR="00C308E1" w:rsidRPr="003C4B7F"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 w:rsidR="00C308E1" w:rsidRPr="003C4B7F">
        <w:rPr>
          <w:rFonts w:ascii="標楷體" w:eastAsia="標楷體" w:hAnsi="標楷體" w:hint="eastAsia"/>
          <w:sz w:val="28"/>
          <w:szCs w:val="24"/>
        </w:rPr>
        <w:t>)居民自主提案</w:t>
      </w:r>
    </w:p>
    <w:p w:rsidR="00A2130A" w:rsidRPr="00087EA0" w:rsidRDefault="006815A3" w:rsidP="00087EA0">
      <w:pPr>
        <w:pStyle w:val="a3"/>
        <w:widowControl/>
        <w:spacing w:line="380" w:lineRule="exact"/>
        <w:ind w:leftChars="354" w:left="850"/>
        <w:contextualSpacing/>
        <w:rPr>
          <w:rFonts w:ascii="標楷體" w:eastAsia="標楷體" w:hAnsi="標楷體"/>
          <w:sz w:val="28"/>
          <w:szCs w:val="24"/>
        </w:rPr>
      </w:pPr>
      <w:proofErr w:type="gramStart"/>
      <w:r w:rsidRPr="00087EA0">
        <w:rPr>
          <w:rFonts w:ascii="標楷體" w:eastAsia="標楷體" w:hAnsi="標楷體" w:hint="eastAsia"/>
          <w:sz w:val="28"/>
          <w:szCs w:val="24"/>
        </w:rPr>
        <w:t>凡金瓜</w:t>
      </w:r>
      <w:proofErr w:type="gramEnd"/>
      <w:r w:rsidRPr="00087EA0">
        <w:rPr>
          <w:rFonts w:ascii="標楷體" w:eastAsia="標楷體" w:hAnsi="標楷體" w:hint="eastAsia"/>
          <w:sz w:val="28"/>
          <w:szCs w:val="24"/>
        </w:rPr>
        <w:t>石在地民眾，皆可將想在社區推動的活</w:t>
      </w:r>
      <w:r w:rsidR="001813BA">
        <w:rPr>
          <w:rFonts w:ascii="標楷體" w:eastAsia="標楷體" w:hAnsi="標楷體" w:hint="eastAsia"/>
          <w:sz w:val="28"/>
          <w:szCs w:val="24"/>
        </w:rPr>
        <w:t>動或想做的事，寫成</w:t>
      </w:r>
      <w:r w:rsidR="009E1827" w:rsidRPr="00087EA0">
        <w:rPr>
          <w:rFonts w:ascii="標楷體" w:eastAsia="標楷體" w:hAnsi="標楷體" w:hint="eastAsia"/>
          <w:sz w:val="28"/>
          <w:szCs w:val="24"/>
        </w:rPr>
        <w:t>計畫書，交由</w:t>
      </w:r>
      <w:proofErr w:type="gramStart"/>
      <w:r w:rsidR="009E1827" w:rsidRPr="00087EA0">
        <w:rPr>
          <w:rFonts w:ascii="標楷體" w:eastAsia="標楷體" w:hAnsi="標楷體" w:hint="eastAsia"/>
          <w:sz w:val="28"/>
          <w:szCs w:val="24"/>
        </w:rPr>
        <w:t>本館彙整</w:t>
      </w:r>
      <w:proofErr w:type="gramEnd"/>
      <w:r w:rsidR="009E1827" w:rsidRPr="00087EA0">
        <w:rPr>
          <w:rFonts w:ascii="標楷體" w:eastAsia="標楷體" w:hAnsi="標楷體" w:hint="eastAsia"/>
          <w:sz w:val="28"/>
          <w:szCs w:val="24"/>
        </w:rPr>
        <w:t>。</w:t>
      </w:r>
      <w:r w:rsidR="002D0248" w:rsidRPr="00087EA0">
        <w:rPr>
          <w:rFonts w:ascii="標楷體" w:eastAsia="標楷體" w:hAnsi="標楷體" w:hint="eastAsia"/>
          <w:sz w:val="28"/>
          <w:szCs w:val="24"/>
        </w:rPr>
        <w:t>計畫書應包含以下內容：計畫名稱、目標、內容(執行方法)、</w:t>
      </w:r>
      <w:r w:rsidR="004840E5" w:rsidRPr="00087EA0">
        <w:rPr>
          <w:rFonts w:ascii="標楷體" w:eastAsia="標楷體" w:hAnsi="標楷體" w:hint="eastAsia"/>
          <w:sz w:val="28"/>
          <w:szCs w:val="24"/>
        </w:rPr>
        <w:t>及經費</w:t>
      </w:r>
      <w:r w:rsidR="007E5FE2" w:rsidRPr="00087EA0">
        <w:rPr>
          <w:rFonts w:ascii="標楷體" w:eastAsia="標楷體" w:hAnsi="標楷體" w:hint="eastAsia"/>
          <w:sz w:val="28"/>
          <w:szCs w:val="24"/>
        </w:rPr>
        <w:t>概算</w:t>
      </w:r>
      <w:r w:rsidR="004840E5" w:rsidRPr="00087EA0">
        <w:rPr>
          <w:rFonts w:ascii="標楷體" w:eastAsia="標楷體" w:hAnsi="標楷體" w:hint="eastAsia"/>
          <w:sz w:val="28"/>
          <w:szCs w:val="24"/>
        </w:rPr>
        <w:t>表。</w:t>
      </w:r>
      <w:r w:rsidR="00A2130A" w:rsidRPr="00087EA0">
        <w:rPr>
          <w:rFonts w:ascii="標楷體" w:eastAsia="標楷體" w:hAnsi="標楷體" w:hint="eastAsia"/>
          <w:sz w:val="28"/>
          <w:szCs w:val="24"/>
        </w:rPr>
        <w:t>提案</w:t>
      </w:r>
      <w:r w:rsidR="004840E5" w:rsidRPr="00087EA0">
        <w:rPr>
          <w:rFonts w:ascii="標楷體" w:eastAsia="標楷體" w:hAnsi="標楷體" w:hint="eastAsia"/>
          <w:sz w:val="28"/>
          <w:szCs w:val="24"/>
        </w:rPr>
        <w:t>格式請</w:t>
      </w:r>
      <w:r w:rsidR="002D0248" w:rsidRPr="00087EA0">
        <w:rPr>
          <w:rFonts w:ascii="標楷體" w:eastAsia="標楷體" w:hAnsi="標楷體" w:hint="eastAsia"/>
          <w:sz w:val="28"/>
          <w:szCs w:val="24"/>
        </w:rPr>
        <w:t>參考附件1。</w:t>
      </w:r>
    </w:p>
    <w:p w:rsidR="006815A3" w:rsidRPr="00047187" w:rsidRDefault="007677E4" w:rsidP="0084563A">
      <w:pPr>
        <w:pStyle w:val="a3"/>
        <w:widowControl/>
        <w:spacing w:beforeLines="50" w:before="180" w:line="380" w:lineRule="exact"/>
        <w:ind w:leftChars="354" w:left="850"/>
        <w:rPr>
          <w:rFonts w:ascii="標楷體" w:eastAsia="標楷體" w:hAnsi="標楷體"/>
          <w:sz w:val="28"/>
          <w:szCs w:val="24"/>
        </w:rPr>
      </w:pPr>
      <w:r w:rsidRPr="00047187">
        <w:rPr>
          <w:rFonts w:ascii="標楷體" w:eastAsia="標楷體" w:hAnsi="標楷體" w:hint="eastAsia"/>
          <w:sz w:val="28"/>
          <w:szCs w:val="24"/>
        </w:rPr>
        <w:t>提案截止日期為</w:t>
      </w:r>
      <w:r w:rsidRPr="00047187">
        <w:rPr>
          <w:rFonts w:ascii="標楷體" w:eastAsia="標楷體" w:hAnsi="標楷體" w:hint="eastAsia"/>
          <w:sz w:val="28"/>
          <w:szCs w:val="24"/>
          <w:shd w:val="pct15" w:color="auto" w:fill="FFFFFF"/>
        </w:rPr>
        <w:t>5月2</w:t>
      </w:r>
      <w:r w:rsidR="00DF73BC">
        <w:rPr>
          <w:rFonts w:ascii="標楷體" w:eastAsia="標楷體" w:hAnsi="標楷體" w:hint="eastAsia"/>
          <w:sz w:val="28"/>
          <w:szCs w:val="24"/>
          <w:shd w:val="pct15" w:color="auto" w:fill="FFFFFF"/>
        </w:rPr>
        <w:t>1</w:t>
      </w:r>
      <w:r w:rsidRPr="00047187">
        <w:rPr>
          <w:rFonts w:ascii="標楷體" w:eastAsia="標楷體" w:hAnsi="標楷體" w:hint="eastAsia"/>
          <w:sz w:val="28"/>
          <w:szCs w:val="24"/>
          <w:shd w:val="pct15" w:color="auto" w:fill="FFFFFF"/>
        </w:rPr>
        <w:t>日(</w:t>
      </w:r>
      <w:proofErr w:type="gramStart"/>
      <w:r w:rsidR="000E4011">
        <w:rPr>
          <w:rFonts w:ascii="標楷體" w:eastAsia="標楷體" w:hAnsi="標楷體" w:hint="eastAsia"/>
          <w:sz w:val="28"/>
          <w:szCs w:val="24"/>
          <w:shd w:val="pct15" w:color="auto" w:fill="FFFFFF"/>
        </w:rPr>
        <w:t>一</w:t>
      </w:r>
      <w:proofErr w:type="gramEnd"/>
      <w:r w:rsidRPr="00047187">
        <w:rPr>
          <w:rFonts w:ascii="標楷體" w:eastAsia="標楷體" w:hAnsi="標楷體" w:hint="eastAsia"/>
          <w:sz w:val="28"/>
          <w:szCs w:val="24"/>
          <w:shd w:val="pct15" w:color="auto" w:fill="FFFFFF"/>
        </w:rPr>
        <w:t>)</w:t>
      </w:r>
      <w:r w:rsidR="00A2130A" w:rsidRPr="00047187">
        <w:rPr>
          <w:rFonts w:ascii="標楷體" w:eastAsia="標楷體" w:hAnsi="標楷體" w:hint="eastAsia"/>
          <w:sz w:val="28"/>
          <w:szCs w:val="24"/>
        </w:rPr>
        <w:t>，請</w:t>
      </w:r>
      <w:r w:rsidR="00E35492" w:rsidRPr="00047187">
        <w:rPr>
          <w:rFonts w:ascii="標楷體" w:eastAsia="標楷體" w:hAnsi="標楷體" w:hint="eastAsia"/>
          <w:sz w:val="28"/>
          <w:szCs w:val="24"/>
        </w:rPr>
        <w:t>於截止日前，</w:t>
      </w:r>
      <w:r w:rsidR="007B7714" w:rsidRPr="00047187">
        <w:rPr>
          <w:rFonts w:ascii="標楷體" w:eastAsia="標楷體" w:hAnsi="標楷體" w:hint="eastAsia"/>
          <w:sz w:val="28"/>
          <w:szCs w:val="24"/>
        </w:rPr>
        <w:t>將</w:t>
      </w:r>
      <w:proofErr w:type="gramStart"/>
      <w:r w:rsidR="007B7714" w:rsidRPr="00047187">
        <w:rPr>
          <w:rFonts w:ascii="標楷體" w:eastAsia="標楷體" w:hAnsi="標楷體" w:hint="eastAsia"/>
          <w:sz w:val="28"/>
          <w:szCs w:val="24"/>
        </w:rPr>
        <w:t>計畫書紙本</w:t>
      </w:r>
      <w:proofErr w:type="gramEnd"/>
      <w:r w:rsidR="00A2130A" w:rsidRPr="00047187">
        <w:rPr>
          <w:rFonts w:ascii="標楷體" w:eastAsia="標楷體" w:hAnsi="標楷體" w:hint="eastAsia"/>
          <w:sz w:val="28"/>
          <w:szCs w:val="24"/>
        </w:rPr>
        <w:t>寄送至</w:t>
      </w:r>
      <w:r w:rsidR="004E3755" w:rsidRPr="00047187">
        <w:rPr>
          <w:rFonts w:ascii="標楷體" w:eastAsia="標楷體" w:hAnsi="標楷體" w:hint="eastAsia"/>
          <w:sz w:val="28"/>
          <w:szCs w:val="24"/>
        </w:rPr>
        <w:t>：</w:t>
      </w:r>
      <w:r w:rsidR="007B7714" w:rsidRPr="00047187">
        <w:rPr>
          <w:rFonts w:ascii="標楷體" w:eastAsia="標楷體" w:hAnsi="標楷體" w:hint="eastAsia"/>
          <w:sz w:val="28"/>
          <w:szCs w:val="24"/>
        </w:rPr>
        <w:t>(22450)新北市瑞芳區金光路8號，</w:t>
      </w:r>
      <w:r w:rsidR="00A2130A" w:rsidRPr="00047187">
        <w:rPr>
          <w:rFonts w:ascii="標楷體" w:eastAsia="標楷體" w:hAnsi="標楷體" w:hint="eastAsia"/>
          <w:sz w:val="28"/>
          <w:szCs w:val="24"/>
        </w:rPr>
        <w:t>黃金博物館</w:t>
      </w:r>
      <w:r w:rsidR="00494996" w:rsidRPr="00047187">
        <w:rPr>
          <w:rFonts w:ascii="標楷體" w:eastAsia="標楷體" w:hAnsi="標楷體" w:hint="eastAsia"/>
          <w:sz w:val="28"/>
          <w:szCs w:val="24"/>
        </w:rPr>
        <w:t>收，並於信封上註明「金瓜石社區參與式預算提案」；</w:t>
      </w:r>
      <w:r w:rsidR="007B7714" w:rsidRPr="00047187">
        <w:rPr>
          <w:rFonts w:ascii="標楷體" w:eastAsia="標楷體" w:hAnsi="標楷體" w:hint="eastAsia"/>
          <w:sz w:val="28"/>
          <w:szCs w:val="24"/>
        </w:rPr>
        <w:t>或</w:t>
      </w:r>
      <w:r w:rsidR="00A2130A" w:rsidRPr="00047187">
        <w:rPr>
          <w:rFonts w:ascii="標楷體" w:eastAsia="標楷體" w:hAnsi="標楷體" w:hint="eastAsia"/>
          <w:sz w:val="28"/>
          <w:szCs w:val="24"/>
        </w:rPr>
        <w:t>將計畫書</w:t>
      </w:r>
      <w:r w:rsidR="007B7714" w:rsidRPr="00047187">
        <w:rPr>
          <w:rFonts w:ascii="標楷體" w:eastAsia="標楷體" w:hAnsi="標楷體" w:hint="eastAsia"/>
          <w:sz w:val="28"/>
          <w:szCs w:val="24"/>
        </w:rPr>
        <w:t>電子檔</w:t>
      </w:r>
      <w:r w:rsidR="00A2130A" w:rsidRPr="00047187">
        <w:rPr>
          <w:rFonts w:ascii="標楷體" w:eastAsia="標楷體" w:hAnsi="標楷體" w:hint="eastAsia"/>
          <w:sz w:val="28"/>
          <w:szCs w:val="24"/>
        </w:rPr>
        <w:t>e</w:t>
      </w:r>
      <w:r w:rsidR="007B7714" w:rsidRPr="00047187">
        <w:rPr>
          <w:rFonts w:ascii="標楷體" w:eastAsia="標楷體" w:hAnsi="標楷體" w:hint="eastAsia"/>
          <w:sz w:val="28"/>
          <w:szCs w:val="24"/>
        </w:rPr>
        <w:t>-</w:t>
      </w:r>
      <w:r w:rsidR="00A2130A" w:rsidRPr="00047187">
        <w:rPr>
          <w:rFonts w:ascii="標楷體" w:eastAsia="標楷體" w:hAnsi="標楷體" w:hint="eastAsia"/>
          <w:sz w:val="28"/>
          <w:szCs w:val="24"/>
        </w:rPr>
        <w:t>mail至</w:t>
      </w:r>
      <w:r w:rsidR="00E84C92" w:rsidRPr="00047187">
        <w:rPr>
          <w:rFonts w:ascii="標楷體" w:eastAsia="標楷體" w:hAnsi="標楷體" w:hint="eastAsia"/>
          <w:sz w:val="28"/>
          <w:szCs w:val="24"/>
        </w:rPr>
        <w:t>以下</w:t>
      </w:r>
      <w:r w:rsidR="00A2130A" w:rsidRPr="00047187">
        <w:rPr>
          <w:rFonts w:ascii="標楷體" w:eastAsia="標楷體" w:hAnsi="標楷體" w:hint="eastAsia"/>
          <w:sz w:val="28"/>
          <w:szCs w:val="24"/>
        </w:rPr>
        <w:t>信箱</w:t>
      </w:r>
      <w:r w:rsidR="007B7714" w:rsidRPr="00047187">
        <w:rPr>
          <w:rFonts w:ascii="標楷體" w:eastAsia="標楷體" w:hAnsi="標楷體" w:hint="eastAsia"/>
          <w:sz w:val="28"/>
          <w:szCs w:val="24"/>
        </w:rPr>
        <w:t>：</w:t>
      </w:r>
      <w:r w:rsidR="001E7FEB" w:rsidRPr="00047187">
        <w:rPr>
          <w:rFonts w:ascii="標楷體" w:eastAsia="標楷體" w:hAnsi="標楷體" w:hint="eastAsia"/>
          <w:sz w:val="28"/>
          <w:szCs w:val="24"/>
        </w:rPr>
        <w:t>goldmuseum</w:t>
      </w:r>
      <w:r w:rsidR="00485365" w:rsidRPr="00047187">
        <w:rPr>
          <w:rFonts w:ascii="標楷體" w:eastAsia="標楷體" w:hAnsi="標楷體" w:hint="eastAsia"/>
          <w:sz w:val="28"/>
          <w:szCs w:val="24"/>
        </w:rPr>
        <w:t>pb</w:t>
      </w:r>
      <w:r w:rsidR="001E7FEB" w:rsidRPr="00047187">
        <w:rPr>
          <w:rFonts w:ascii="標楷體" w:eastAsia="標楷體" w:hAnsi="標楷體" w:hint="eastAsia"/>
          <w:sz w:val="28"/>
          <w:szCs w:val="24"/>
        </w:rPr>
        <w:t>@gmail.com</w:t>
      </w:r>
      <w:r w:rsidR="007B7714" w:rsidRPr="00047187">
        <w:rPr>
          <w:rFonts w:ascii="標楷體" w:eastAsia="標楷體" w:hAnsi="標楷體" w:hint="eastAsia"/>
          <w:sz w:val="28"/>
          <w:szCs w:val="24"/>
        </w:rPr>
        <w:t>。</w:t>
      </w:r>
    </w:p>
    <w:p w:rsidR="006815A3" w:rsidRPr="00087EA0" w:rsidRDefault="00EF705A" w:rsidP="0084563A">
      <w:pPr>
        <w:pStyle w:val="a3"/>
        <w:widowControl/>
        <w:spacing w:beforeLines="50" w:before="180" w:line="380" w:lineRule="exact"/>
        <w:ind w:leftChars="0" w:left="840" w:hangingChars="300" w:hanging="84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="006815A3" w:rsidRPr="00087EA0">
        <w:rPr>
          <w:rFonts w:ascii="標楷體" w:eastAsia="標楷體" w:hAnsi="標楷體" w:hint="eastAsia"/>
          <w:sz w:val="28"/>
          <w:szCs w:val="24"/>
        </w:rPr>
        <w:t>(二)</w:t>
      </w:r>
      <w:r w:rsidR="004E3755" w:rsidRPr="00087EA0">
        <w:rPr>
          <w:rFonts w:ascii="標楷體" w:eastAsia="標楷體" w:hAnsi="標楷體" w:hint="eastAsia"/>
          <w:sz w:val="28"/>
          <w:szCs w:val="24"/>
        </w:rPr>
        <w:t>預算案</w:t>
      </w:r>
      <w:r w:rsidR="004840E5" w:rsidRPr="00087EA0">
        <w:rPr>
          <w:rFonts w:ascii="標楷體" w:eastAsia="標楷體" w:hAnsi="標楷體" w:hint="eastAsia"/>
          <w:sz w:val="28"/>
          <w:szCs w:val="24"/>
        </w:rPr>
        <w:t>說明</w:t>
      </w:r>
      <w:r w:rsidR="004E3755" w:rsidRPr="00087EA0">
        <w:rPr>
          <w:rFonts w:ascii="標楷體" w:eastAsia="標楷體" w:hAnsi="標楷體" w:hint="eastAsia"/>
          <w:sz w:val="28"/>
          <w:szCs w:val="24"/>
        </w:rPr>
        <w:t>會</w:t>
      </w:r>
    </w:p>
    <w:p w:rsidR="001F2347" w:rsidRPr="00087EA0" w:rsidRDefault="00DD7B29" w:rsidP="00087EA0">
      <w:pPr>
        <w:pStyle w:val="a3"/>
        <w:widowControl/>
        <w:spacing w:line="380" w:lineRule="exact"/>
        <w:ind w:leftChars="0" w:left="840" w:hangingChars="300" w:hanging="840"/>
        <w:contextualSpacing/>
        <w:rPr>
          <w:rFonts w:ascii="標楷體" w:eastAsia="標楷體" w:hAnsi="標楷體"/>
          <w:sz w:val="28"/>
          <w:szCs w:val="24"/>
        </w:rPr>
      </w:pPr>
      <w:r w:rsidRPr="00087EA0">
        <w:rPr>
          <w:rFonts w:ascii="標楷體" w:eastAsia="標楷體" w:hAnsi="標楷體" w:hint="eastAsia"/>
          <w:sz w:val="28"/>
          <w:szCs w:val="24"/>
        </w:rPr>
        <w:t xml:space="preserve">      </w:t>
      </w:r>
      <w:r w:rsidR="009E1827" w:rsidRPr="00087EA0">
        <w:rPr>
          <w:rFonts w:ascii="標楷體" w:eastAsia="標楷體" w:hAnsi="標楷體" w:hint="eastAsia"/>
          <w:sz w:val="28"/>
          <w:szCs w:val="24"/>
        </w:rPr>
        <w:t>本館將</w:t>
      </w:r>
      <w:r w:rsidR="0067406A" w:rsidRPr="00087EA0">
        <w:rPr>
          <w:rFonts w:ascii="標楷體" w:eastAsia="標楷體" w:hAnsi="標楷體" w:hint="eastAsia"/>
          <w:sz w:val="28"/>
          <w:szCs w:val="24"/>
        </w:rPr>
        <w:t>辦理</w:t>
      </w:r>
      <w:r w:rsidR="007950F4" w:rsidRPr="00087EA0">
        <w:rPr>
          <w:rFonts w:ascii="標楷體" w:eastAsia="標楷體" w:hAnsi="標楷體" w:hint="eastAsia"/>
          <w:sz w:val="28"/>
          <w:szCs w:val="24"/>
        </w:rPr>
        <w:t>2</w:t>
      </w:r>
      <w:r w:rsidR="001F2347" w:rsidRPr="00087EA0">
        <w:rPr>
          <w:rFonts w:ascii="標楷體" w:eastAsia="標楷體" w:hAnsi="標楷體" w:hint="eastAsia"/>
          <w:sz w:val="28"/>
          <w:szCs w:val="24"/>
        </w:rPr>
        <w:t>場說明</w:t>
      </w:r>
      <w:r w:rsidR="009E1827" w:rsidRPr="00087EA0">
        <w:rPr>
          <w:rFonts w:ascii="標楷體" w:eastAsia="標楷體" w:hAnsi="標楷體" w:hint="eastAsia"/>
          <w:sz w:val="28"/>
          <w:szCs w:val="24"/>
        </w:rPr>
        <w:t>會，廣邀</w:t>
      </w:r>
      <w:r w:rsidR="008429D4" w:rsidRPr="00087EA0">
        <w:rPr>
          <w:rFonts w:ascii="標楷體" w:eastAsia="標楷體" w:hAnsi="標楷體" w:hint="eastAsia"/>
          <w:sz w:val="28"/>
          <w:szCs w:val="24"/>
        </w:rPr>
        <w:t>社區民眾參與。</w:t>
      </w:r>
      <w:r w:rsidR="001F2347" w:rsidRPr="00087EA0">
        <w:rPr>
          <w:rFonts w:ascii="標楷體" w:eastAsia="標楷體" w:hAnsi="標楷體" w:hint="eastAsia"/>
          <w:sz w:val="28"/>
          <w:szCs w:val="24"/>
        </w:rPr>
        <w:t>說明會日期</w:t>
      </w:r>
      <w:r w:rsidR="006504D0" w:rsidRPr="00087EA0">
        <w:rPr>
          <w:rFonts w:ascii="標楷體" w:eastAsia="標楷體" w:hAnsi="標楷體" w:hint="eastAsia"/>
          <w:sz w:val="28"/>
          <w:szCs w:val="24"/>
        </w:rPr>
        <w:t>、地點如下</w:t>
      </w:r>
      <w:r w:rsidR="001F2347" w:rsidRPr="00087EA0">
        <w:rPr>
          <w:rFonts w:ascii="標楷體" w:eastAsia="標楷體" w:hAnsi="標楷體" w:hint="eastAsia"/>
          <w:sz w:val="28"/>
          <w:szCs w:val="24"/>
        </w:rPr>
        <w:t>：</w:t>
      </w:r>
    </w:p>
    <w:p w:rsidR="007B0B13" w:rsidRPr="00C626F9" w:rsidRDefault="001F2347" w:rsidP="00087EA0">
      <w:pPr>
        <w:pStyle w:val="a3"/>
        <w:widowControl/>
        <w:spacing w:line="380" w:lineRule="exact"/>
        <w:ind w:leftChars="0" w:left="840" w:hangingChars="300" w:hanging="840"/>
        <w:contextualSpacing/>
        <w:rPr>
          <w:rFonts w:ascii="標楷體" w:eastAsia="標楷體" w:hAnsi="標楷體"/>
          <w:sz w:val="28"/>
          <w:szCs w:val="24"/>
          <w:shd w:val="pct15" w:color="auto" w:fill="FFFFFF"/>
        </w:rPr>
      </w:pPr>
      <w:r w:rsidRPr="00087EA0">
        <w:rPr>
          <w:rFonts w:ascii="標楷體" w:eastAsia="標楷體" w:hAnsi="標楷體" w:hint="eastAsia"/>
          <w:sz w:val="28"/>
          <w:szCs w:val="24"/>
        </w:rPr>
        <w:lastRenderedPageBreak/>
        <w:t xml:space="preserve">      </w:t>
      </w:r>
    </w:p>
    <w:p w:rsidR="009E1827" w:rsidRDefault="007B0B13" w:rsidP="00087EA0">
      <w:pPr>
        <w:pStyle w:val="a3"/>
        <w:widowControl/>
        <w:spacing w:line="380" w:lineRule="exact"/>
        <w:ind w:leftChars="0" w:left="840" w:hangingChars="300" w:hanging="840"/>
        <w:contextualSpacing/>
        <w:rPr>
          <w:rFonts w:ascii="標楷體" w:eastAsia="標楷體" w:hAnsi="標楷體"/>
          <w:sz w:val="28"/>
          <w:szCs w:val="24"/>
          <w:shd w:val="pct15" w:color="auto" w:fill="FFFFFF"/>
        </w:rPr>
      </w:pPr>
      <w:r w:rsidRPr="00C626F9">
        <w:rPr>
          <w:rFonts w:ascii="標楷體" w:eastAsia="標楷體" w:hAnsi="標楷體" w:hint="eastAsia"/>
          <w:sz w:val="28"/>
          <w:szCs w:val="24"/>
        </w:rPr>
        <w:t xml:space="preserve">      </w:t>
      </w:r>
      <w:r w:rsidR="005D78E4" w:rsidRPr="00C626F9">
        <w:rPr>
          <w:rFonts w:ascii="標楷體" w:eastAsia="標楷體" w:hAnsi="標楷體" w:hint="eastAsia"/>
          <w:sz w:val="28"/>
          <w:szCs w:val="24"/>
          <w:shd w:val="pct15" w:color="auto" w:fill="FFFFFF"/>
        </w:rPr>
        <w:t>第</w:t>
      </w:r>
      <w:r w:rsidR="000928CA">
        <w:rPr>
          <w:rFonts w:ascii="標楷體" w:eastAsia="標楷體" w:hAnsi="標楷體" w:hint="eastAsia"/>
          <w:sz w:val="28"/>
          <w:szCs w:val="24"/>
          <w:shd w:val="pct15" w:color="auto" w:fill="FFFFFF"/>
        </w:rPr>
        <w:t>一</w:t>
      </w:r>
      <w:r w:rsidR="005D78E4" w:rsidRPr="00C626F9">
        <w:rPr>
          <w:rFonts w:ascii="標楷體" w:eastAsia="標楷體" w:hAnsi="標楷體" w:hint="eastAsia"/>
          <w:sz w:val="28"/>
          <w:szCs w:val="24"/>
          <w:shd w:val="pct15" w:color="auto" w:fill="FFFFFF"/>
        </w:rPr>
        <w:t>場：</w:t>
      </w:r>
      <w:r w:rsidR="00BA567A">
        <w:rPr>
          <w:rFonts w:ascii="標楷體" w:eastAsia="標楷體" w:hAnsi="標楷體" w:hint="eastAsia"/>
          <w:sz w:val="28"/>
          <w:szCs w:val="24"/>
          <w:shd w:val="pct15" w:color="auto" w:fill="FFFFFF"/>
        </w:rPr>
        <w:t>3</w:t>
      </w:r>
      <w:r w:rsidR="001F2347" w:rsidRPr="00C626F9">
        <w:rPr>
          <w:rFonts w:ascii="標楷體" w:eastAsia="標楷體" w:hAnsi="標楷體" w:hint="eastAsia"/>
          <w:sz w:val="28"/>
          <w:szCs w:val="24"/>
          <w:shd w:val="pct15" w:color="auto" w:fill="FFFFFF"/>
        </w:rPr>
        <w:t>月</w:t>
      </w:r>
      <w:r w:rsidR="00BA567A">
        <w:rPr>
          <w:rFonts w:ascii="標楷體" w:eastAsia="標楷體" w:hAnsi="標楷體" w:hint="eastAsia"/>
          <w:sz w:val="28"/>
          <w:szCs w:val="24"/>
          <w:shd w:val="pct15" w:color="auto" w:fill="FFFFFF"/>
        </w:rPr>
        <w:t>29</w:t>
      </w:r>
      <w:r w:rsidR="001F2347" w:rsidRPr="00C626F9">
        <w:rPr>
          <w:rFonts w:ascii="標楷體" w:eastAsia="標楷體" w:hAnsi="標楷體" w:hint="eastAsia"/>
          <w:sz w:val="28"/>
          <w:szCs w:val="24"/>
          <w:shd w:val="pct15" w:color="auto" w:fill="FFFFFF"/>
        </w:rPr>
        <w:t>日</w:t>
      </w:r>
      <w:r w:rsidR="001F62C3" w:rsidRPr="00C626F9">
        <w:rPr>
          <w:rFonts w:ascii="標楷體" w:eastAsia="標楷體" w:hAnsi="標楷體" w:hint="eastAsia"/>
          <w:sz w:val="28"/>
          <w:szCs w:val="24"/>
          <w:shd w:val="pct15" w:color="auto" w:fill="FFFFFF"/>
        </w:rPr>
        <w:t>(</w:t>
      </w:r>
      <w:r w:rsidR="00BA567A">
        <w:rPr>
          <w:rFonts w:ascii="標楷體" w:eastAsia="標楷體" w:hAnsi="標楷體" w:hint="eastAsia"/>
          <w:sz w:val="28"/>
          <w:szCs w:val="24"/>
          <w:shd w:val="pct15" w:color="auto" w:fill="FFFFFF"/>
        </w:rPr>
        <w:t>四</w:t>
      </w:r>
      <w:r w:rsidR="001F62C3" w:rsidRPr="00C626F9">
        <w:rPr>
          <w:rFonts w:ascii="標楷體" w:eastAsia="標楷體" w:hAnsi="標楷體" w:hint="eastAsia"/>
          <w:sz w:val="28"/>
          <w:szCs w:val="24"/>
          <w:shd w:val="pct15" w:color="auto" w:fill="FFFFFF"/>
        </w:rPr>
        <w:t>)</w:t>
      </w:r>
      <w:r w:rsidR="001F2347" w:rsidRPr="00C626F9">
        <w:rPr>
          <w:rFonts w:ascii="標楷體" w:eastAsia="標楷體" w:hAnsi="標楷體" w:hint="eastAsia"/>
          <w:sz w:val="28"/>
          <w:szCs w:val="24"/>
          <w:shd w:val="pct15" w:color="auto" w:fill="FFFFFF"/>
        </w:rPr>
        <w:t>下午</w:t>
      </w:r>
      <w:r w:rsidR="003B6DCC">
        <w:rPr>
          <w:rFonts w:ascii="標楷體" w:eastAsia="標楷體" w:hAnsi="標楷體" w:hint="eastAsia"/>
          <w:sz w:val="28"/>
          <w:szCs w:val="24"/>
          <w:shd w:val="pct15" w:color="auto" w:fill="FFFFFF"/>
        </w:rPr>
        <w:t>2</w:t>
      </w:r>
      <w:r w:rsidR="00BA567A">
        <w:rPr>
          <w:rFonts w:ascii="標楷體" w:eastAsia="標楷體" w:hAnsi="標楷體" w:hint="eastAsia"/>
          <w:sz w:val="28"/>
          <w:szCs w:val="24"/>
          <w:shd w:val="pct15" w:color="auto" w:fill="FFFFFF"/>
        </w:rPr>
        <w:t>:30</w:t>
      </w:r>
      <w:r w:rsidR="001F2347" w:rsidRPr="00C626F9">
        <w:rPr>
          <w:rFonts w:ascii="標楷體" w:eastAsia="標楷體" w:hAnsi="標楷體" w:hint="eastAsia"/>
          <w:sz w:val="28"/>
          <w:szCs w:val="24"/>
          <w:shd w:val="pct15" w:color="auto" w:fill="FFFFFF"/>
        </w:rPr>
        <w:t>－</w:t>
      </w:r>
      <w:r w:rsidR="003B6DCC">
        <w:rPr>
          <w:rFonts w:ascii="標楷體" w:eastAsia="標楷體" w:hAnsi="標楷體" w:hint="eastAsia"/>
          <w:sz w:val="28"/>
          <w:szCs w:val="24"/>
          <w:shd w:val="pct15" w:color="auto" w:fill="FFFFFF"/>
        </w:rPr>
        <w:t>3</w:t>
      </w:r>
      <w:bookmarkStart w:id="0" w:name="_GoBack"/>
      <w:bookmarkEnd w:id="0"/>
      <w:r w:rsidR="001F2347" w:rsidRPr="00C626F9">
        <w:rPr>
          <w:rFonts w:ascii="標楷體" w:eastAsia="標楷體" w:hAnsi="標楷體"/>
          <w:sz w:val="28"/>
          <w:szCs w:val="24"/>
          <w:shd w:val="pct15" w:color="auto" w:fill="FFFFFF"/>
        </w:rPr>
        <w:t>:</w:t>
      </w:r>
      <w:r w:rsidR="00BA567A">
        <w:rPr>
          <w:rFonts w:ascii="標楷體" w:eastAsia="標楷體" w:hAnsi="標楷體" w:hint="eastAsia"/>
          <w:sz w:val="28"/>
          <w:szCs w:val="24"/>
          <w:shd w:val="pct15" w:color="auto" w:fill="FFFFFF"/>
        </w:rPr>
        <w:t>3</w:t>
      </w:r>
      <w:r w:rsidR="001F2347" w:rsidRPr="00C626F9">
        <w:rPr>
          <w:rFonts w:ascii="標楷體" w:eastAsia="標楷體" w:hAnsi="標楷體" w:hint="eastAsia"/>
          <w:sz w:val="28"/>
          <w:szCs w:val="24"/>
          <w:shd w:val="pct15" w:color="auto" w:fill="FFFFFF"/>
        </w:rPr>
        <w:t>0</w:t>
      </w:r>
      <w:r w:rsidR="006504D0" w:rsidRPr="00C626F9">
        <w:rPr>
          <w:rFonts w:ascii="標楷體" w:eastAsia="標楷體" w:hAnsi="標楷體" w:hint="eastAsia"/>
          <w:sz w:val="28"/>
          <w:szCs w:val="24"/>
          <w:shd w:val="pct15" w:color="auto" w:fill="FFFFFF"/>
        </w:rPr>
        <w:t xml:space="preserve"> 勸濟堂1F</w:t>
      </w:r>
      <w:r w:rsidR="0058264C">
        <w:rPr>
          <w:rFonts w:ascii="標楷體" w:eastAsia="標楷體" w:hAnsi="標楷體" w:hint="eastAsia"/>
          <w:sz w:val="28"/>
          <w:szCs w:val="24"/>
          <w:shd w:val="pct15" w:color="auto" w:fill="FFFFFF"/>
        </w:rPr>
        <w:t>圖書館</w:t>
      </w:r>
    </w:p>
    <w:p w:rsidR="000928CA" w:rsidRPr="000928CA" w:rsidRDefault="000928CA" w:rsidP="000928CA">
      <w:pPr>
        <w:pStyle w:val="a3"/>
        <w:widowControl/>
        <w:spacing w:line="380" w:lineRule="exact"/>
        <w:ind w:leftChars="300" w:left="720" w:firstLineChars="50" w:firstLine="140"/>
        <w:contextualSpacing/>
        <w:rPr>
          <w:rFonts w:ascii="標楷體" w:eastAsia="標楷體" w:hAnsi="標楷體"/>
          <w:sz w:val="28"/>
          <w:szCs w:val="24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4"/>
          <w:shd w:val="pct15" w:color="auto" w:fill="FFFFFF"/>
        </w:rPr>
        <w:t>第二</w:t>
      </w:r>
      <w:r w:rsidRPr="000928CA">
        <w:rPr>
          <w:rFonts w:ascii="標楷體" w:eastAsia="標楷體" w:hAnsi="標楷體" w:hint="eastAsia"/>
          <w:sz w:val="28"/>
          <w:szCs w:val="24"/>
          <w:shd w:val="pct15" w:color="auto" w:fill="FFFFFF"/>
        </w:rPr>
        <w:t>場：</w:t>
      </w:r>
      <w:r>
        <w:rPr>
          <w:rFonts w:ascii="標楷體" w:eastAsia="標楷體" w:hAnsi="標楷體" w:hint="eastAsia"/>
          <w:sz w:val="28"/>
          <w:szCs w:val="24"/>
          <w:shd w:val="pct15" w:color="auto" w:fill="FFFFFF"/>
        </w:rPr>
        <w:t>4</w:t>
      </w:r>
      <w:r w:rsidRPr="000928CA">
        <w:rPr>
          <w:rFonts w:ascii="標楷體" w:eastAsia="標楷體" w:hAnsi="標楷體" w:hint="eastAsia"/>
          <w:sz w:val="28"/>
          <w:szCs w:val="24"/>
          <w:shd w:val="pct15" w:color="auto" w:fill="FFFFFF"/>
        </w:rPr>
        <w:t>月</w:t>
      </w:r>
      <w:r>
        <w:rPr>
          <w:rFonts w:ascii="標楷體" w:eastAsia="標楷體" w:hAnsi="標楷體" w:hint="eastAsia"/>
          <w:sz w:val="28"/>
          <w:szCs w:val="24"/>
          <w:shd w:val="pct15" w:color="auto" w:fill="FFFFFF"/>
        </w:rPr>
        <w:t>11</w:t>
      </w:r>
      <w:r w:rsidRPr="000928CA">
        <w:rPr>
          <w:rFonts w:ascii="標楷體" w:eastAsia="標楷體" w:hAnsi="標楷體" w:hint="eastAsia"/>
          <w:sz w:val="28"/>
          <w:szCs w:val="24"/>
          <w:shd w:val="pct15" w:color="auto" w:fill="FFFFFF"/>
        </w:rPr>
        <w:t>日(三)上午11:00－12:00勸濟堂香客大樓2F</w:t>
      </w:r>
    </w:p>
    <w:p w:rsidR="009E1827" w:rsidRPr="00087EA0" w:rsidRDefault="009E1827" w:rsidP="0084563A">
      <w:pPr>
        <w:widowControl/>
        <w:spacing w:beforeLines="50" w:before="180" w:line="380" w:lineRule="exact"/>
        <w:ind w:left="840" w:hangingChars="300" w:hanging="840"/>
        <w:rPr>
          <w:rFonts w:ascii="標楷體" w:eastAsia="標楷體" w:hAnsi="標楷體"/>
          <w:sz w:val="28"/>
          <w:szCs w:val="24"/>
        </w:rPr>
      </w:pPr>
      <w:r w:rsidRPr="00087EA0">
        <w:rPr>
          <w:rFonts w:ascii="標楷體" w:eastAsia="標楷體" w:hAnsi="標楷體" w:hint="eastAsia"/>
          <w:sz w:val="28"/>
          <w:szCs w:val="24"/>
        </w:rPr>
        <w:t xml:space="preserve">  (</w:t>
      </w:r>
      <w:r w:rsidR="00BC5913" w:rsidRPr="00087EA0">
        <w:rPr>
          <w:rFonts w:ascii="標楷體" w:eastAsia="標楷體" w:hAnsi="標楷體" w:hint="eastAsia"/>
          <w:sz w:val="28"/>
          <w:szCs w:val="24"/>
        </w:rPr>
        <w:t>三</w:t>
      </w:r>
      <w:r w:rsidR="0046575E" w:rsidRPr="00087EA0">
        <w:rPr>
          <w:rFonts w:ascii="標楷體" w:eastAsia="標楷體" w:hAnsi="標楷體" w:hint="eastAsia"/>
          <w:sz w:val="28"/>
          <w:szCs w:val="24"/>
        </w:rPr>
        <w:t>)</w:t>
      </w:r>
      <w:r w:rsidRPr="00087EA0">
        <w:rPr>
          <w:rFonts w:ascii="標楷體" w:eastAsia="標楷體" w:hAnsi="標楷體" w:hint="eastAsia"/>
          <w:sz w:val="28"/>
          <w:szCs w:val="24"/>
        </w:rPr>
        <w:t>提案內容：建議集中於下列幾項類別：</w:t>
      </w:r>
    </w:p>
    <w:p w:rsidR="00DA1A26" w:rsidRPr="00087EA0" w:rsidRDefault="004672FD" w:rsidP="0084563A">
      <w:pPr>
        <w:pStyle w:val="a3"/>
        <w:widowControl/>
        <w:spacing w:line="380" w:lineRule="exact"/>
        <w:ind w:leftChars="0" w:left="1120" w:hangingChars="400" w:hanging="1120"/>
        <w:rPr>
          <w:rFonts w:ascii="標楷體" w:eastAsia="標楷體" w:hAnsi="標楷體"/>
          <w:sz w:val="28"/>
          <w:szCs w:val="24"/>
        </w:rPr>
      </w:pPr>
      <w:r w:rsidRPr="00087EA0">
        <w:rPr>
          <w:rFonts w:ascii="標楷體" w:eastAsia="標楷體" w:hAnsi="標楷體" w:hint="eastAsia"/>
          <w:sz w:val="28"/>
          <w:szCs w:val="24"/>
        </w:rPr>
        <w:t xml:space="preserve">   </w:t>
      </w:r>
      <w:r w:rsidR="0084563A">
        <w:rPr>
          <w:rFonts w:ascii="標楷體" w:eastAsia="標楷體" w:hAnsi="標楷體" w:hint="eastAsia"/>
          <w:sz w:val="28"/>
          <w:szCs w:val="24"/>
        </w:rPr>
        <w:t xml:space="preserve">  </w:t>
      </w:r>
      <w:r w:rsidR="009E1827" w:rsidRPr="00087EA0">
        <w:rPr>
          <w:rFonts w:ascii="標楷體" w:eastAsia="標楷體" w:hAnsi="標楷體" w:hint="eastAsia"/>
          <w:sz w:val="28"/>
          <w:szCs w:val="24"/>
        </w:rPr>
        <w:t>(1)</w:t>
      </w:r>
      <w:r w:rsidR="00C13A34">
        <w:rPr>
          <w:rFonts w:ascii="標楷體" w:eastAsia="標楷體" w:hAnsi="標楷體" w:hint="eastAsia"/>
          <w:sz w:val="28"/>
          <w:szCs w:val="24"/>
        </w:rPr>
        <w:t>社區生活</w:t>
      </w:r>
      <w:r w:rsidR="009E1827" w:rsidRPr="00087EA0">
        <w:rPr>
          <w:rFonts w:ascii="標楷體" w:eastAsia="標楷體" w:hAnsi="標楷體" w:hint="eastAsia"/>
          <w:sz w:val="28"/>
          <w:szCs w:val="24"/>
        </w:rPr>
        <w:t>：</w:t>
      </w:r>
      <w:r w:rsidR="00C13A34" w:rsidRPr="00C13A34">
        <w:rPr>
          <w:rFonts w:ascii="標楷體" w:eastAsia="標楷體" w:hAnsi="標楷體" w:hint="eastAsia"/>
          <w:sz w:val="28"/>
          <w:szCs w:val="24"/>
        </w:rPr>
        <w:t>如</w:t>
      </w:r>
      <w:r w:rsidR="00C13A34">
        <w:rPr>
          <w:rFonts w:ascii="標楷體" w:eastAsia="標楷體" w:hAnsi="標楷體" w:hint="eastAsia"/>
          <w:sz w:val="28"/>
          <w:szCs w:val="24"/>
        </w:rPr>
        <w:t>與</w:t>
      </w:r>
      <w:r w:rsidR="00C13A34" w:rsidRPr="00C13A34">
        <w:rPr>
          <w:rFonts w:ascii="標楷體" w:eastAsia="標楷體" w:hAnsi="標楷體" w:hint="eastAsia"/>
          <w:sz w:val="28"/>
          <w:szCs w:val="24"/>
        </w:rPr>
        <w:t>社區景觀清潔維護、節慶活動、生活教育</w:t>
      </w:r>
      <w:r w:rsidR="00C13A34">
        <w:rPr>
          <w:rFonts w:ascii="標楷體" w:eastAsia="標楷體" w:hAnsi="標楷體" w:hint="eastAsia"/>
          <w:sz w:val="28"/>
          <w:szCs w:val="24"/>
        </w:rPr>
        <w:t>..等議題相關之活動、課程</w:t>
      </w:r>
      <w:r w:rsidR="00C13A34">
        <w:rPr>
          <w:rFonts w:ascii="標楷體" w:eastAsia="標楷體" w:hAnsi="標楷體"/>
          <w:sz w:val="28"/>
          <w:szCs w:val="24"/>
        </w:rPr>
        <w:t>…</w:t>
      </w:r>
      <w:r w:rsidR="00C13A34">
        <w:rPr>
          <w:rFonts w:ascii="標楷體" w:eastAsia="標楷體" w:hAnsi="標楷體" w:hint="eastAsia"/>
          <w:sz w:val="28"/>
          <w:szCs w:val="24"/>
        </w:rPr>
        <w:t>等</w:t>
      </w:r>
      <w:r w:rsidR="009E1827" w:rsidRPr="00087EA0">
        <w:rPr>
          <w:rFonts w:ascii="標楷體" w:eastAsia="標楷體" w:hAnsi="標楷體" w:hint="eastAsia"/>
          <w:sz w:val="28"/>
          <w:szCs w:val="24"/>
        </w:rPr>
        <w:t>。</w:t>
      </w:r>
    </w:p>
    <w:p w:rsidR="009E1827" w:rsidRPr="00087EA0" w:rsidRDefault="004672FD" w:rsidP="0084563A">
      <w:pPr>
        <w:pStyle w:val="a3"/>
        <w:widowControl/>
        <w:spacing w:line="380" w:lineRule="exact"/>
        <w:ind w:leftChars="0" w:left="1120" w:hangingChars="400" w:hanging="1120"/>
        <w:rPr>
          <w:rFonts w:ascii="標楷體" w:eastAsia="標楷體" w:hAnsi="標楷體"/>
          <w:sz w:val="28"/>
          <w:szCs w:val="24"/>
        </w:rPr>
      </w:pPr>
      <w:r w:rsidRPr="00087EA0">
        <w:rPr>
          <w:rFonts w:ascii="標楷體" w:eastAsia="標楷體" w:hAnsi="標楷體" w:hint="eastAsia"/>
          <w:sz w:val="28"/>
          <w:szCs w:val="24"/>
        </w:rPr>
        <w:t xml:space="preserve">   </w:t>
      </w:r>
      <w:r w:rsidR="0084563A">
        <w:rPr>
          <w:rFonts w:ascii="標楷體" w:eastAsia="標楷體" w:hAnsi="標楷體" w:hint="eastAsia"/>
          <w:sz w:val="28"/>
          <w:szCs w:val="24"/>
        </w:rPr>
        <w:t xml:space="preserve">  </w:t>
      </w:r>
      <w:r w:rsidR="009E1827" w:rsidRPr="00087EA0">
        <w:rPr>
          <w:rFonts w:ascii="標楷體" w:eastAsia="標楷體" w:hAnsi="標楷體" w:hint="eastAsia"/>
          <w:sz w:val="28"/>
          <w:szCs w:val="24"/>
        </w:rPr>
        <w:t>(2)</w:t>
      </w:r>
      <w:r w:rsidR="00C13A34" w:rsidRPr="00C13A34">
        <w:rPr>
          <w:rFonts w:ascii="標楷體" w:eastAsia="標楷體" w:hAnsi="標楷體" w:hint="eastAsia"/>
          <w:sz w:val="28"/>
          <w:szCs w:val="24"/>
        </w:rPr>
        <w:t>文資保存：如</w:t>
      </w:r>
      <w:proofErr w:type="gramStart"/>
      <w:r w:rsidR="00C13A34" w:rsidRPr="00C13A34">
        <w:rPr>
          <w:rFonts w:ascii="標楷體" w:eastAsia="標楷體" w:hAnsi="標楷體" w:hint="eastAsia"/>
          <w:sz w:val="28"/>
          <w:szCs w:val="24"/>
        </w:rPr>
        <w:t>文資景點</w:t>
      </w:r>
      <w:proofErr w:type="gramEnd"/>
      <w:r w:rsidR="00C13A34" w:rsidRPr="00C13A34">
        <w:rPr>
          <w:rFonts w:ascii="標楷體" w:eastAsia="標楷體" w:hAnsi="標楷體" w:hint="eastAsia"/>
          <w:sz w:val="28"/>
          <w:szCs w:val="24"/>
        </w:rPr>
        <w:t>整理、文資課程推廣、文化景點整理等</w:t>
      </w:r>
      <w:r w:rsidR="00C13A34">
        <w:rPr>
          <w:rFonts w:ascii="標楷體" w:eastAsia="標楷體" w:hAnsi="標楷體" w:hint="eastAsia"/>
          <w:sz w:val="28"/>
          <w:szCs w:val="24"/>
        </w:rPr>
        <w:t>...議題相關之活動、課程</w:t>
      </w:r>
      <w:r w:rsidR="00C13A34">
        <w:rPr>
          <w:rFonts w:ascii="標楷體" w:eastAsia="標楷體" w:hAnsi="標楷體"/>
          <w:sz w:val="28"/>
          <w:szCs w:val="24"/>
        </w:rPr>
        <w:t>…</w:t>
      </w:r>
      <w:r w:rsidR="00C13A34">
        <w:rPr>
          <w:rFonts w:ascii="標楷體" w:eastAsia="標楷體" w:hAnsi="標楷體" w:hint="eastAsia"/>
          <w:sz w:val="28"/>
          <w:szCs w:val="24"/>
        </w:rPr>
        <w:t>等</w:t>
      </w:r>
      <w:r w:rsidR="00C13A34" w:rsidRPr="00C13A34">
        <w:rPr>
          <w:rFonts w:ascii="標楷體" w:eastAsia="標楷體" w:hAnsi="標楷體" w:hint="eastAsia"/>
          <w:sz w:val="28"/>
          <w:szCs w:val="24"/>
        </w:rPr>
        <w:t>。</w:t>
      </w:r>
    </w:p>
    <w:p w:rsidR="00BC5913" w:rsidRPr="00C13A34" w:rsidRDefault="00EF705A" w:rsidP="00C13A34">
      <w:pPr>
        <w:widowControl/>
        <w:spacing w:beforeLines="50" w:before="180" w:line="380" w:lineRule="exact"/>
        <w:rPr>
          <w:rFonts w:ascii="標楷體" w:eastAsia="標楷體" w:hAnsi="標楷體"/>
          <w:sz w:val="28"/>
          <w:szCs w:val="24"/>
        </w:rPr>
      </w:pPr>
      <w:r w:rsidRPr="00C13A34">
        <w:rPr>
          <w:rFonts w:ascii="標楷體" w:eastAsia="標楷體" w:hAnsi="標楷體" w:hint="eastAsia"/>
          <w:sz w:val="28"/>
          <w:szCs w:val="24"/>
        </w:rPr>
        <w:t xml:space="preserve"> </w:t>
      </w:r>
      <w:r w:rsidR="00C13A34">
        <w:rPr>
          <w:rFonts w:ascii="標楷體" w:eastAsia="標楷體" w:hAnsi="標楷體" w:hint="eastAsia"/>
          <w:sz w:val="28"/>
          <w:szCs w:val="24"/>
        </w:rPr>
        <w:t xml:space="preserve"> </w:t>
      </w:r>
      <w:r w:rsidR="00BC5913" w:rsidRPr="00C13A34">
        <w:rPr>
          <w:rFonts w:ascii="標楷體" w:eastAsia="標楷體" w:hAnsi="標楷體" w:hint="eastAsia"/>
          <w:sz w:val="28"/>
          <w:szCs w:val="24"/>
        </w:rPr>
        <w:t>(四)提案說明會</w:t>
      </w:r>
    </w:p>
    <w:p w:rsidR="00BC5913" w:rsidRPr="00087EA0" w:rsidRDefault="00EF705A" w:rsidP="00C13A34">
      <w:pPr>
        <w:widowControl/>
        <w:spacing w:line="380" w:lineRule="exact"/>
        <w:ind w:leftChars="241" w:left="858" w:hangingChars="100" w:hanging="28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="00BC5913" w:rsidRPr="00087EA0">
        <w:rPr>
          <w:rFonts w:ascii="標楷體" w:eastAsia="標楷體" w:hAnsi="標楷體" w:hint="eastAsia"/>
          <w:sz w:val="28"/>
          <w:szCs w:val="24"/>
        </w:rPr>
        <w:t>本館將於彙整完成後，擇期公布提案</w:t>
      </w:r>
      <w:r w:rsidR="00D32F25" w:rsidRPr="00087EA0">
        <w:rPr>
          <w:rFonts w:ascii="標楷體" w:eastAsia="標楷體" w:hAnsi="標楷體" w:hint="eastAsia"/>
          <w:sz w:val="28"/>
          <w:szCs w:val="24"/>
        </w:rPr>
        <w:t>內容</w:t>
      </w:r>
      <w:r w:rsidR="00BC5913" w:rsidRPr="00087EA0">
        <w:rPr>
          <w:rFonts w:ascii="標楷體" w:eastAsia="標楷體" w:hAnsi="標楷體" w:hint="eastAsia"/>
          <w:sz w:val="28"/>
          <w:szCs w:val="24"/>
        </w:rPr>
        <w:t>並召開提案說明會，邀請各</w:t>
      </w:r>
      <w:r w:rsidR="008411BF" w:rsidRPr="00087EA0">
        <w:rPr>
          <w:rFonts w:ascii="標楷體" w:eastAsia="標楷體" w:hAnsi="標楷體" w:hint="eastAsia"/>
          <w:sz w:val="28"/>
          <w:szCs w:val="24"/>
        </w:rPr>
        <w:t>提案人說明</w:t>
      </w:r>
      <w:r w:rsidR="00D32F25" w:rsidRPr="00087EA0">
        <w:rPr>
          <w:rFonts w:ascii="標楷體" w:eastAsia="標楷體" w:hAnsi="標楷體" w:hint="eastAsia"/>
          <w:sz w:val="28"/>
          <w:szCs w:val="24"/>
        </w:rPr>
        <w:t>執行方式</w:t>
      </w:r>
      <w:r w:rsidR="00BC5913" w:rsidRPr="00087EA0">
        <w:rPr>
          <w:rFonts w:ascii="標楷體" w:eastAsia="標楷體" w:hAnsi="標楷體" w:hint="eastAsia"/>
          <w:sz w:val="28"/>
          <w:szCs w:val="24"/>
        </w:rPr>
        <w:t>。</w:t>
      </w:r>
    </w:p>
    <w:p w:rsidR="00BC5913" w:rsidRPr="00087EA0" w:rsidRDefault="00EF705A" w:rsidP="0084563A">
      <w:pPr>
        <w:widowControl/>
        <w:spacing w:beforeLines="50" w:before="180" w:line="38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="00BC5913" w:rsidRPr="00087EA0">
        <w:rPr>
          <w:rFonts w:ascii="標楷體" w:eastAsia="標楷體" w:hAnsi="標楷體" w:hint="eastAsia"/>
          <w:sz w:val="28"/>
          <w:szCs w:val="24"/>
        </w:rPr>
        <w:t>(五)投票</w:t>
      </w:r>
    </w:p>
    <w:p w:rsidR="00BC5913" w:rsidRPr="00087EA0" w:rsidRDefault="00EF705A" w:rsidP="007A6E01">
      <w:pPr>
        <w:widowControl/>
        <w:spacing w:line="380" w:lineRule="exact"/>
        <w:ind w:leftChars="241" w:left="858" w:hangingChars="100" w:hanging="28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="00C13A34" w:rsidRPr="00C626F9">
        <w:rPr>
          <w:rFonts w:ascii="標楷體" w:eastAsia="標楷體" w:hAnsi="標楷體" w:hint="eastAsia"/>
          <w:sz w:val="28"/>
          <w:szCs w:val="24"/>
        </w:rPr>
        <w:t>預計於</w:t>
      </w:r>
      <w:r w:rsidR="00D25FB9" w:rsidRPr="00C626F9">
        <w:rPr>
          <w:rFonts w:ascii="標楷體" w:eastAsia="標楷體" w:hAnsi="標楷體" w:hint="eastAsia"/>
          <w:sz w:val="28"/>
          <w:szCs w:val="24"/>
        </w:rPr>
        <w:t>六月底至</w:t>
      </w:r>
      <w:r w:rsidR="00C13A34" w:rsidRPr="00C626F9">
        <w:rPr>
          <w:rFonts w:ascii="標楷體" w:eastAsia="標楷體" w:hAnsi="標楷體" w:hint="eastAsia"/>
          <w:sz w:val="28"/>
          <w:szCs w:val="24"/>
        </w:rPr>
        <w:t>七</w:t>
      </w:r>
      <w:r w:rsidR="00BC5913" w:rsidRPr="00C626F9">
        <w:rPr>
          <w:rFonts w:ascii="標楷體" w:eastAsia="標楷體" w:hAnsi="標楷體" w:hint="eastAsia"/>
          <w:sz w:val="28"/>
          <w:szCs w:val="24"/>
        </w:rPr>
        <w:t>月</w:t>
      </w:r>
      <w:r w:rsidR="00C13A34" w:rsidRPr="00C626F9">
        <w:rPr>
          <w:rFonts w:ascii="標楷體" w:eastAsia="標楷體" w:hAnsi="標楷體" w:hint="eastAsia"/>
          <w:sz w:val="28"/>
          <w:szCs w:val="24"/>
        </w:rPr>
        <w:t>初</w:t>
      </w:r>
      <w:r w:rsidR="00BC5913" w:rsidRPr="00C626F9">
        <w:rPr>
          <w:rFonts w:ascii="標楷體" w:eastAsia="標楷體" w:hAnsi="標楷體" w:hint="eastAsia"/>
          <w:sz w:val="28"/>
          <w:szCs w:val="24"/>
        </w:rPr>
        <w:t>辦理投票，由在地民眾票選</w:t>
      </w:r>
      <w:r w:rsidR="00465105" w:rsidRPr="00C626F9">
        <w:rPr>
          <w:rFonts w:ascii="標楷體" w:eastAsia="標楷體" w:hAnsi="標楷體" w:hint="eastAsia"/>
          <w:sz w:val="28"/>
          <w:szCs w:val="24"/>
        </w:rPr>
        <w:t>出喜歡的提案</w:t>
      </w:r>
      <w:r w:rsidR="008A733F" w:rsidRPr="00C626F9">
        <w:rPr>
          <w:rFonts w:ascii="標楷體" w:eastAsia="標楷體" w:hAnsi="標楷體" w:hint="eastAsia"/>
          <w:sz w:val="28"/>
          <w:szCs w:val="24"/>
        </w:rPr>
        <w:t>，得票數最高之前</w:t>
      </w:r>
      <w:r w:rsidR="006A64CA" w:rsidRPr="00C626F9">
        <w:rPr>
          <w:rFonts w:ascii="標楷體" w:eastAsia="標楷體" w:hAnsi="標楷體" w:hint="eastAsia"/>
          <w:sz w:val="28"/>
          <w:szCs w:val="24"/>
        </w:rPr>
        <w:t>3</w:t>
      </w:r>
      <w:r w:rsidR="008A733F" w:rsidRPr="00C626F9">
        <w:rPr>
          <w:rFonts w:ascii="標楷體" w:eastAsia="標楷體" w:hAnsi="標楷體" w:hint="eastAsia"/>
          <w:sz w:val="28"/>
          <w:szCs w:val="24"/>
        </w:rPr>
        <w:t>名</w:t>
      </w:r>
      <w:r w:rsidR="00BC5913" w:rsidRPr="00C626F9">
        <w:rPr>
          <w:rFonts w:ascii="標楷體" w:eastAsia="標楷體" w:hAnsi="標楷體" w:hint="eastAsia"/>
          <w:sz w:val="28"/>
          <w:szCs w:val="24"/>
        </w:rPr>
        <w:t>，可獲得執行經費補助。</w:t>
      </w:r>
    </w:p>
    <w:p w:rsidR="00C308E1" w:rsidRPr="00087EA0" w:rsidRDefault="00EF705A" w:rsidP="0084563A">
      <w:pPr>
        <w:widowControl/>
        <w:spacing w:beforeLines="50" w:before="180" w:line="380" w:lineRule="exact"/>
        <w:ind w:left="840" w:hangingChars="300" w:hanging="84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="009E1827" w:rsidRPr="00087EA0">
        <w:rPr>
          <w:rFonts w:ascii="標楷體" w:eastAsia="標楷體" w:hAnsi="標楷體" w:hint="eastAsia"/>
          <w:sz w:val="28"/>
          <w:szCs w:val="24"/>
        </w:rPr>
        <w:t>(</w:t>
      </w:r>
      <w:r w:rsidR="00BC5913" w:rsidRPr="00087EA0">
        <w:rPr>
          <w:rFonts w:ascii="標楷體" w:eastAsia="標楷體" w:hAnsi="標楷體" w:hint="eastAsia"/>
          <w:sz w:val="28"/>
          <w:szCs w:val="24"/>
        </w:rPr>
        <w:t>六</w:t>
      </w:r>
      <w:r w:rsidR="009E1827" w:rsidRPr="00087EA0">
        <w:rPr>
          <w:rFonts w:ascii="標楷體" w:eastAsia="標楷體" w:hAnsi="標楷體" w:hint="eastAsia"/>
          <w:sz w:val="28"/>
          <w:szCs w:val="24"/>
        </w:rPr>
        <w:t>)</w:t>
      </w:r>
      <w:r w:rsidR="00C308E1" w:rsidRPr="00087EA0">
        <w:rPr>
          <w:rFonts w:ascii="標楷體" w:eastAsia="標楷體" w:hAnsi="標楷體" w:hint="eastAsia"/>
          <w:sz w:val="28"/>
          <w:szCs w:val="24"/>
        </w:rPr>
        <w:t>提案數量：</w:t>
      </w:r>
    </w:p>
    <w:p w:rsidR="009E1827" w:rsidRPr="00087EA0" w:rsidRDefault="00087EA0" w:rsidP="007A6E01">
      <w:pPr>
        <w:widowControl/>
        <w:spacing w:line="380" w:lineRule="exact"/>
        <w:ind w:left="840" w:hangingChars="300" w:hanging="84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EF705A">
        <w:rPr>
          <w:rFonts w:ascii="標楷體" w:eastAsia="標楷體" w:hAnsi="標楷體" w:hint="eastAsia"/>
          <w:sz w:val="28"/>
          <w:szCs w:val="24"/>
        </w:rPr>
        <w:t xml:space="preserve">  </w:t>
      </w:r>
      <w:r w:rsidR="006A64CA">
        <w:rPr>
          <w:rFonts w:ascii="標楷體" w:eastAsia="標楷體" w:hAnsi="標楷體" w:hint="eastAsia"/>
          <w:sz w:val="28"/>
          <w:szCs w:val="24"/>
        </w:rPr>
        <w:t>提案數量不限，</w:t>
      </w:r>
      <w:r w:rsidR="009E1827" w:rsidRPr="00087EA0">
        <w:rPr>
          <w:rFonts w:ascii="標楷體" w:eastAsia="標楷體" w:hAnsi="標楷體" w:hint="eastAsia"/>
          <w:sz w:val="28"/>
          <w:szCs w:val="24"/>
        </w:rPr>
        <w:t>預計</w:t>
      </w:r>
      <w:r w:rsidR="006A64CA">
        <w:rPr>
          <w:rFonts w:ascii="標楷體" w:eastAsia="標楷體" w:hAnsi="標楷體" w:hint="eastAsia"/>
          <w:sz w:val="28"/>
          <w:szCs w:val="24"/>
        </w:rPr>
        <w:t>從中</w:t>
      </w:r>
      <w:r w:rsidR="009E1827" w:rsidRPr="00087EA0">
        <w:rPr>
          <w:rFonts w:ascii="標楷體" w:eastAsia="標楷體" w:hAnsi="標楷體" w:hint="eastAsia"/>
          <w:sz w:val="28"/>
          <w:szCs w:val="24"/>
        </w:rPr>
        <w:t>選出至多3則提案，總得票數最多之前三名為獲選者。</w:t>
      </w:r>
    </w:p>
    <w:p w:rsidR="0067406A" w:rsidRPr="00087EA0" w:rsidRDefault="00EF705A" w:rsidP="0084563A">
      <w:pPr>
        <w:widowControl/>
        <w:spacing w:beforeLines="50" w:before="180" w:line="380" w:lineRule="exact"/>
        <w:ind w:left="840" w:hangingChars="300" w:hanging="84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="0067406A" w:rsidRPr="00087EA0">
        <w:rPr>
          <w:rFonts w:ascii="標楷體" w:eastAsia="標楷體" w:hAnsi="標楷體" w:hint="eastAsia"/>
          <w:sz w:val="28"/>
          <w:szCs w:val="24"/>
        </w:rPr>
        <w:t>(</w:t>
      </w:r>
      <w:r w:rsidR="00BC5913" w:rsidRPr="00087EA0">
        <w:rPr>
          <w:rFonts w:ascii="標楷體" w:eastAsia="標楷體" w:hAnsi="標楷體" w:hint="eastAsia"/>
          <w:sz w:val="28"/>
          <w:szCs w:val="24"/>
        </w:rPr>
        <w:t>七</w:t>
      </w:r>
      <w:r w:rsidR="0067406A" w:rsidRPr="00087EA0">
        <w:rPr>
          <w:rFonts w:ascii="標楷體" w:eastAsia="標楷體" w:hAnsi="標楷體" w:hint="eastAsia"/>
          <w:sz w:val="28"/>
          <w:szCs w:val="24"/>
        </w:rPr>
        <w:t>)執行方法</w:t>
      </w:r>
      <w:r w:rsidR="001418E9" w:rsidRPr="00087EA0">
        <w:rPr>
          <w:rFonts w:ascii="標楷體" w:eastAsia="標楷體" w:hAnsi="標楷體" w:hint="eastAsia"/>
          <w:sz w:val="28"/>
          <w:szCs w:val="24"/>
        </w:rPr>
        <w:t>：</w:t>
      </w:r>
    </w:p>
    <w:p w:rsidR="001418E9" w:rsidRPr="00C626F9" w:rsidRDefault="001418E9" w:rsidP="007A6E01">
      <w:pPr>
        <w:pStyle w:val="a3"/>
        <w:widowControl/>
        <w:spacing w:line="380" w:lineRule="exact"/>
        <w:ind w:leftChars="-113" w:left="849" w:hangingChars="400" w:hanging="1120"/>
        <w:rPr>
          <w:rFonts w:ascii="標楷體" w:eastAsia="標楷體" w:hAnsi="標楷體"/>
          <w:sz w:val="28"/>
          <w:szCs w:val="24"/>
        </w:rPr>
      </w:pPr>
      <w:r w:rsidRPr="00087EA0">
        <w:rPr>
          <w:rFonts w:ascii="標楷體" w:eastAsia="標楷體" w:hAnsi="標楷體" w:hint="eastAsia"/>
          <w:sz w:val="28"/>
          <w:szCs w:val="24"/>
        </w:rPr>
        <w:t xml:space="preserve">   </w:t>
      </w:r>
      <w:r w:rsidR="00087EA0">
        <w:rPr>
          <w:rFonts w:ascii="標楷體" w:eastAsia="標楷體" w:hAnsi="標楷體" w:hint="eastAsia"/>
          <w:sz w:val="28"/>
          <w:szCs w:val="24"/>
        </w:rPr>
        <w:t xml:space="preserve">  </w:t>
      </w:r>
      <w:r w:rsidR="00F64306" w:rsidRPr="00087EA0">
        <w:rPr>
          <w:rFonts w:ascii="標楷體" w:eastAsia="標楷體" w:hAnsi="標楷體" w:hint="eastAsia"/>
          <w:sz w:val="28"/>
          <w:szCs w:val="24"/>
        </w:rPr>
        <w:t xml:space="preserve"> </w:t>
      </w:r>
      <w:r w:rsidR="00EF705A">
        <w:rPr>
          <w:rFonts w:ascii="標楷體" w:eastAsia="標楷體" w:hAnsi="標楷體" w:hint="eastAsia"/>
          <w:sz w:val="28"/>
          <w:szCs w:val="24"/>
        </w:rPr>
        <w:t xml:space="preserve">  </w:t>
      </w:r>
      <w:r w:rsidR="006A64CA">
        <w:rPr>
          <w:rFonts w:ascii="標楷體" w:eastAsia="標楷體" w:hAnsi="標楷體" w:hint="eastAsia"/>
          <w:sz w:val="28"/>
          <w:szCs w:val="24"/>
        </w:rPr>
        <w:t>提案由</w:t>
      </w:r>
      <w:r w:rsidRPr="00087EA0">
        <w:rPr>
          <w:rFonts w:ascii="標楷體" w:eastAsia="標楷體" w:hAnsi="標楷體" w:hint="eastAsia"/>
          <w:sz w:val="28"/>
          <w:szCs w:val="24"/>
        </w:rPr>
        <w:t>本館</w:t>
      </w:r>
      <w:r w:rsidR="006A64CA">
        <w:rPr>
          <w:rFonts w:ascii="標楷體" w:eastAsia="標楷體" w:hAnsi="標楷體" w:hint="eastAsia"/>
          <w:sz w:val="28"/>
          <w:szCs w:val="24"/>
        </w:rPr>
        <w:t>負責</w:t>
      </w:r>
      <w:r w:rsidR="00A8271B" w:rsidRPr="00087EA0">
        <w:rPr>
          <w:rFonts w:ascii="標楷體" w:eastAsia="標楷體" w:hAnsi="標楷體" w:hint="eastAsia"/>
          <w:sz w:val="28"/>
          <w:szCs w:val="24"/>
        </w:rPr>
        <w:t>執行</w:t>
      </w:r>
      <w:r w:rsidR="00D03612" w:rsidRPr="00C626F9">
        <w:rPr>
          <w:rFonts w:ascii="標楷體" w:eastAsia="標楷體" w:hAnsi="標楷體" w:hint="eastAsia"/>
          <w:sz w:val="28"/>
          <w:szCs w:val="24"/>
        </w:rPr>
        <w:t>。</w:t>
      </w:r>
    </w:p>
    <w:p w:rsidR="001418E9" w:rsidRPr="00087EA0" w:rsidRDefault="00EF705A" w:rsidP="0084563A">
      <w:pPr>
        <w:pStyle w:val="a3"/>
        <w:widowControl/>
        <w:spacing w:beforeLines="50" w:before="180" w:line="380" w:lineRule="exact"/>
        <w:ind w:leftChars="0" w:left="840" w:hangingChars="300" w:hanging="84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="001418E9" w:rsidRPr="00087EA0">
        <w:rPr>
          <w:rFonts w:ascii="標楷體" w:eastAsia="標楷體" w:hAnsi="標楷體" w:hint="eastAsia"/>
          <w:sz w:val="28"/>
          <w:szCs w:val="24"/>
        </w:rPr>
        <w:t>(</w:t>
      </w:r>
      <w:r w:rsidR="00BC5913" w:rsidRPr="00087EA0">
        <w:rPr>
          <w:rFonts w:ascii="標楷體" w:eastAsia="標楷體" w:hAnsi="標楷體" w:hint="eastAsia"/>
          <w:sz w:val="28"/>
          <w:szCs w:val="24"/>
        </w:rPr>
        <w:t>八</w:t>
      </w:r>
      <w:r w:rsidR="001418E9" w:rsidRPr="00087EA0">
        <w:rPr>
          <w:rFonts w:ascii="標楷體" w:eastAsia="標楷體" w:hAnsi="標楷體" w:hint="eastAsia"/>
          <w:sz w:val="28"/>
          <w:szCs w:val="24"/>
        </w:rPr>
        <w:t>)經費分配：</w:t>
      </w:r>
    </w:p>
    <w:p w:rsidR="001418E9" w:rsidRPr="00087EA0" w:rsidRDefault="00087EA0" w:rsidP="007A6E01">
      <w:pPr>
        <w:widowControl/>
        <w:spacing w:line="380" w:lineRule="exact"/>
        <w:ind w:left="840" w:hangingChars="300" w:hanging="84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EF705A">
        <w:rPr>
          <w:rFonts w:ascii="標楷體" w:eastAsia="標楷體" w:hAnsi="標楷體" w:hint="eastAsia"/>
          <w:sz w:val="28"/>
          <w:szCs w:val="24"/>
        </w:rPr>
        <w:t xml:space="preserve">  </w:t>
      </w:r>
      <w:r w:rsidR="00C17C9A" w:rsidRPr="00087EA0">
        <w:rPr>
          <w:rFonts w:ascii="標楷體" w:eastAsia="標楷體" w:hAnsi="標楷體" w:hint="eastAsia"/>
          <w:sz w:val="28"/>
          <w:szCs w:val="24"/>
        </w:rPr>
        <w:t>本案總經費</w:t>
      </w:r>
      <w:r w:rsidR="000226C9" w:rsidRPr="00087EA0">
        <w:rPr>
          <w:rFonts w:ascii="標楷體" w:eastAsia="標楷體" w:hAnsi="標楷體" w:hint="eastAsia"/>
          <w:sz w:val="28"/>
          <w:szCs w:val="24"/>
        </w:rPr>
        <w:t>為21萬元整</w:t>
      </w:r>
      <w:r w:rsidR="00C17C9A" w:rsidRPr="00087EA0">
        <w:rPr>
          <w:rFonts w:ascii="標楷體" w:eastAsia="標楷體" w:hAnsi="標楷體" w:hint="eastAsia"/>
          <w:sz w:val="28"/>
          <w:szCs w:val="24"/>
        </w:rPr>
        <w:t>(</w:t>
      </w:r>
      <w:r w:rsidR="00D245EF" w:rsidRPr="00087EA0">
        <w:rPr>
          <w:rFonts w:ascii="標楷體" w:eastAsia="標楷體" w:hAnsi="標楷體" w:hint="eastAsia"/>
          <w:sz w:val="28"/>
          <w:szCs w:val="24"/>
        </w:rPr>
        <w:t>含辦理成果分享會費用</w:t>
      </w:r>
      <w:r w:rsidR="00C17C9A" w:rsidRPr="00087EA0">
        <w:rPr>
          <w:rFonts w:ascii="標楷體" w:eastAsia="標楷體" w:hAnsi="標楷體" w:hint="eastAsia"/>
          <w:sz w:val="28"/>
          <w:szCs w:val="24"/>
        </w:rPr>
        <w:t>)</w:t>
      </w:r>
      <w:r w:rsidR="000226C9" w:rsidRPr="00087EA0">
        <w:rPr>
          <w:rFonts w:ascii="標楷體" w:eastAsia="標楷體" w:hAnsi="標楷體" w:hint="eastAsia"/>
          <w:sz w:val="28"/>
          <w:szCs w:val="24"/>
        </w:rPr>
        <w:t>，實際經費分配</w:t>
      </w:r>
      <w:r w:rsidR="00C17C9A" w:rsidRPr="00087EA0">
        <w:rPr>
          <w:rFonts w:ascii="標楷體" w:eastAsia="標楷體" w:hAnsi="標楷體" w:hint="eastAsia"/>
          <w:sz w:val="28"/>
          <w:szCs w:val="24"/>
        </w:rPr>
        <w:t>狀況，</w:t>
      </w:r>
      <w:r w:rsidR="000226C9" w:rsidRPr="00087EA0">
        <w:rPr>
          <w:rFonts w:ascii="標楷體" w:eastAsia="標楷體" w:hAnsi="標楷體" w:hint="eastAsia"/>
          <w:sz w:val="28"/>
          <w:szCs w:val="24"/>
        </w:rPr>
        <w:t>視</w:t>
      </w:r>
      <w:r w:rsidR="00C17C9A" w:rsidRPr="00087EA0">
        <w:rPr>
          <w:rFonts w:ascii="標楷體" w:eastAsia="標楷體" w:hAnsi="標楷體" w:hint="eastAsia"/>
          <w:sz w:val="28"/>
          <w:szCs w:val="24"/>
        </w:rPr>
        <w:t>個別</w:t>
      </w:r>
      <w:r w:rsidR="000226C9" w:rsidRPr="00087EA0">
        <w:rPr>
          <w:rFonts w:ascii="標楷體" w:eastAsia="標楷體" w:hAnsi="標楷體" w:hint="eastAsia"/>
          <w:sz w:val="28"/>
          <w:szCs w:val="24"/>
        </w:rPr>
        <w:t>提案內容而定。</w:t>
      </w:r>
    </w:p>
    <w:p w:rsidR="00087EA0" w:rsidRPr="006A64CA" w:rsidRDefault="00087EA0" w:rsidP="00087EA0">
      <w:pPr>
        <w:widowControl/>
        <w:spacing w:line="380" w:lineRule="exact"/>
        <w:ind w:left="840" w:hangingChars="300" w:hanging="840"/>
        <w:contextualSpacing/>
        <w:rPr>
          <w:rFonts w:ascii="標楷體" w:eastAsia="標楷體" w:hAnsi="標楷體"/>
          <w:sz w:val="28"/>
          <w:szCs w:val="24"/>
        </w:rPr>
      </w:pPr>
    </w:p>
    <w:p w:rsidR="00392D25" w:rsidRPr="00087EA0" w:rsidRDefault="009E1827" w:rsidP="00087EA0">
      <w:pPr>
        <w:widowControl/>
        <w:spacing w:line="380" w:lineRule="exact"/>
        <w:ind w:left="840" w:hangingChars="300" w:hanging="840"/>
        <w:contextualSpacing/>
        <w:rPr>
          <w:rFonts w:ascii="標楷體" w:eastAsia="標楷體" w:hAnsi="標楷體"/>
          <w:sz w:val="28"/>
          <w:szCs w:val="24"/>
        </w:rPr>
      </w:pPr>
      <w:r w:rsidRPr="00087EA0">
        <w:rPr>
          <w:rFonts w:ascii="標楷體" w:eastAsia="標楷體" w:hAnsi="標楷體" w:hint="eastAsia"/>
          <w:sz w:val="28"/>
          <w:szCs w:val="24"/>
        </w:rPr>
        <w:t>六</w:t>
      </w:r>
      <w:r w:rsidR="0067406A" w:rsidRPr="00087EA0">
        <w:rPr>
          <w:rFonts w:ascii="標楷體" w:eastAsia="標楷體" w:hAnsi="標楷體" w:hint="eastAsia"/>
          <w:sz w:val="28"/>
          <w:szCs w:val="24"/>
        </w:rPr>
        <w:t>、社區分享會</w:t>
      </w:r>
      <w:r w:rsidR="00392D25" w:rsidRPr="00087EA0">
        <w:rPr>
          <w:rFonts w:ascii="標楷體" w:eastAsia="標楷體" w:hAnsi="標楷體" w:hint="eastAsia"/>
          <w:sz w:val="28"/>
          <w:szCs w:val="24"/>
        </w:rPr>
        <w:t>：</w:t>
      </w:r>
    </w:p>
    <w:p w:rsidR="00AC1798" w:rsidRPr="00087EA0" w:rsidRDefault="00087EA0" w:rsidP="007A6E01">
      <w:pPr>
        <w:widowControl/>
        <w:spacing w:line="380" w:lineRule="exact"/>
        <w:ind w:leftChars="200" w:left="620" w:hangingChars="50" w:hanging="14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="00AC1798" w:rsidRPr="00087EA0">
        <w:rPr>
          <w:rFonts w:ascii="標楷體" w:eastAsia="標楷體" w:hAnsi="標楷體" w:hint="eastAsia"/>
          <w:sz w:val="28"/>
          <w:szCs w:val="24"/>
        </w:rPr>
        <w:t>執行完之提案，預計於</w:t>
      </w:r>
      <w:r w:rsidR="00BC5913" w:rsidRPr="00087EA0">
        <w:rPr>
          <w:rFonts w:ascii="標楷體" w:eastAsia="標楷體" w:hAnsi="標楷體" w:hint="eastAsia"/>
          <w:sz w:val="28"/>
          <w:szCs w:val="24"/>
        </w:rPr>
        <w:t>11月</w:t>
      </w:r>
      <w:r w:rsidR="00B45A09" w:rsidRPr="00087EA0">
        <w:rPr>
          <w:rFonts w:ascii="標楷體" w:eastAsia="標楷體" w:hAnsi="標楷體" w:hint="eastAsia"/>
          <w:sz w:val="28"/>
          <w:szCs w:val="24"/>
        </w:rPr>
        <w:t>底</w:t>
      </w:r>
      <w:r w:rsidR="002830A3" w:rsidRPr="00087EA0">
        <w:rPr>
          <w:rFonts w:ascii="標楷體" w:eastAsia="標楷體" w:hAnsi="標楷體" w:hint="eastAsia"/>
          <w:sz w:val="28"/>
          <w:szCs w:val="24"/>
        </w:rPr>
        <w:t>至12月初</w:t>
      </w:r>
      <w:r w:rsidR="00AC1798" w:rsidRPr="00087EA0">
        <w:rPr>
          <w:rFonts w:ascii="標楷體" w:eastAsia="標楷體" w:hAnsi="標楷體" w:hint="eastAsia"/>
          <w:sz w:val="28"/>
          <w:szCs w:val="24"/>
        </w:rPr>
        <w:t>辦理成果分享會，分享會</w:t>
      </w:r>
      <w:r w:rsidR="00392D25" w:rsidRPr="00087EA0">
        <w:rPr>
          <w:rFonts w:ascii="標楷體" w:eastAsia="標楷體" w:hAnsi="標楷體" w:hint="eastAsia"/>
          <w:sz w:val="28"/>
          <w:szCs w:val="24"/>
        </w:rPr>
        <w:t>形式不拘，簡易者如公佈於本</w:t>
      </w:r>
      <w:proofErr w:type="gramStart"/>
      <w:r w:rsidR="00392D25" w:rsidRPr="00087EA0">
        <w:rPr>
          <w:rFonts w:ascii="標楷體" w:eastAsia="標楷體" w:hAnsi="標楷體" w:hint="eastAsia"/>
          <w:sz w:val="28"/>
          <w:szCs w:val="24"/>
        </w:rPr>
        <w:t>館官網</w:t>
      </w:r>
      <w:proofErr w:type="gramEnd"/>
      <w:r w:rsidR="00392D25" w:rsidRPr="00087EA0">
        <w:rPr>
          <w:rFonts w:ascii="標楷體" w:eastAsia="標楷體" w:hAnsi="標楷體" w:hint="eastAsia"/>
          <w:sz w:val="28"/>
          <w:szCs w:val="24"/>
        </w:rPr>
        <w:t>、FB，或租借場地邀請認養人於會中分享，或利用社區空間辦理小型展示皆可。形式可由居民自行討論決定。</w:t>
      </w:r>
    </w:p>
    <w:p w:rsidR="008E7961" w:rsidRPr="00087EA0" w:rsidRDefault="00E135F0" w:rsidP="00EF705A">
      <w:pPr>
        <w:widowControl/>
        <w:spacing w:beforeLines="50" w:before="180" w:line="380" w:lineRule="exact"/>
        <w:ind w:left="840" w:hangingChars="300" w:hanging="840"/>
        <w:rPr>
          <w:rFonts w:ascii="標楷體" w:eastAsia="標楷體" w:hAnsi="標楷體"/>
          <w:sz w:val="28"/>
          <w:szCs w:val="24"/>
        </w:rPr>
      </w:pPr>
      <w:r w:rsidRPr="00087EA0">
        <w:rPr>
          <w:rFonts w:ascii="標楷體" w:eastAsia="標楷體" w:hAnsi="標楷體" w:hint="eastAsia"/>
          <w:sz w:val="28"/>
          <w:szCs w:val="24"/>
        </w:rPr>
        <w:t>七、</w:t>
      </w:r>
      <w:r w:rsidR="00AC1798" w:rsidRPr="00087EA0">
        <w:rPr>
          <w:rFonts w:ascii="標楷體" w:eastAsia="標楷體" w:hAnsi="標楷體" w:hint="eastAsia"/>
          <w:sz w:val="28"/>
          <w:szCs w:val="24"/>
        </w:rPr>
        <w:t>簡章</w:t>
      </w:r>
      <w:r w:rsidR="00392D25" w:rsidRPr="00087EA0">
        <w:rPr>
          <w:rFonts w:ascii="標楷體" w:eastAsia="標楷體" w:hAnsi="標楷體" w:hint="eastAsia"/>
          <w:sz w:val="28"/>
          <w:szCs w:val="24"/>
        </w:rPr>
        <w:t>未載明事項，將視開會討論情況適時增補。</w:t>
      </w:r>
    </w:p>
    <w:p w:rsidR="00900E73" w:rsidRDefault="00900E73" w:rsidP="00087EA0">
      <w:pPr>
        <w:spacing w:line="380" w:lineRule="exact"/>
        <w:ind w:left="961" w:hangingChars="300" w:hanging="961"/>
        <w:contextualSpacing/>
        <w:rPr>
          <w:rFonts w:ascii="標楷體" w:eastAsia="標楷體" w:hAnsi="標楷體"/>
          <w:b/>
          <w:sz w:val="32"/>
          <w:szCs w:val="30"/>
        </w:rPr>
      </w:pPr>
    </w:p>
    <w:p w:rsidR="007A6E01" w:rsidRDefault="007A6E01" w:rsidP="00087EA0">
      <w:pPr>
        <w:spacing w:line="380" w:lineRule="exact"/>
        <w:ind w:left="841" w:hangingChars="300" w:hanging="841"/>
        <w:contextualSpacing/>
        <w:rPr>
          <w:rFonts w:ascii="標楷體" w:eastAsia="標楷體" w:hAnsi="標楷體"/>
          <w:b/>
          <w:sz w:val="28"/>
          <w:szCs w:val="24"/>
        </w:rPr>
      </w:pPr>
    </w:p>
    <w:p w:rsidR="00900E73" w:rsidRPr="00087EA0" w:rsidRDefault="002765BE" w:rsidP="00087EA0">
      <w:pPr>
        <w:spacing w:line="380" w:lineRule="exact"/>
        <w:ind w:left="841" w:hangingChars="300" w:hanging="841"/>
        <w:contextualSpacing/>
        <w:rPr>
          <w:rFonts w:ascii="標楷體" w:eastAsia="標楷體" w:hAnsi="標楷體"/>
          <w:b/>
          <w:sz w:val="28"/>
          <w:szCs w:val="24"/>
        </w:rPr>
      </w:pPr>
      <w:r w:rsidRPr="00087EA0">
        <w:rPr>
          <w:rFonts w:ascii="標楷體" w:eastAsia="標楷體" w:hAnsi="標楷體" w:hint="eastAsia"/>
          <w:b/>
          <w:sz w:val="28"/>
          <w:szCs w:val="24"/>
        </w:rPr>
        <w:t>◎</w:t>
      </w:r>
      <w:r w:rsidR="007C73EE">
        <w:rPr>
          <w:rFonts w:ascii="標楷體" w:eastAsia="標楷體" w:hAnsi="標楷體" w:hint="eastAsia"/>
          <w:b/>
          <w:sz w:val="28"/>
          <w:szCs w:val="24"/>
        </w:rPr>
        <w:t>如</w:t>
      </w:r>
      <w:r w:rsidR="00087EA0">
        <w:rPr>
          <w:rFonts w:ascii="標楷體" w:eastAsia="標楷體" w:hAnsi="標楷體" w:hint="eastAsia"/>
          <w:b/>
          <w:sz w:val="28"/>
          <w:szCs w:val="24"/>
        </w:rPr>
        <w:t>有</w:t>
      </w:r>
      <w:r w:rsidR="007C73EE">
        <w:rPr>
          <w:rFonts w:ascii="標楷體" w:eastAsia="標楷體" w:hAnsi="標楷體" w:hint="eastAsia"/>
          <w:b/>
          <w:sz w:val="28"/>
          <w:szCs w:val="24"/>
        </w:rPr>
        <w:t>問題，</w:t>
      </w:r>
      <w:r w:rsidR="00900E73" w:rsidRPr="00087EA0">
        <w:rPr>
          <w:rFonts w:ascii="標楷體" w:eastAsia="標楷體" w:hAnsi="標楷體" w:hint="eastAsia"/>
          <w:b/>
          <w:sz w:val="28"/>
          <w:szCs w:val="24"/>
        </w:rPr>
        <w:t>可電洽承辦人</w:t>
      </w:r>
      <w:r w:rsidR="00900E73" w:rsidRPr="00087EA0">
        <w:rPr>
          <w:rFonts w:ascii="新細明體" w:eastAsia="新細明體" w:hAnsi="新細明體" w:hint="eastAsia"/>
          <w:b/>
          <w:sz w:val="28"/>
          <w:szCs w:val="24"/>
        </w:rPr>
        <w:t>：</w:t>
      </w:r>
      <w:r w:rsidR="00900E73" w:rsidRPr="00087EA0">
        <w:rPr>
          <w:rFonts w:ascii="標楷體" w:eastAsia="標楷體" w:hAnsi="標楷體" w:hint="eastAsia"/>
          <w:b/>
          <w:sz w:val="28"/>
          <w:szCs w:val="24"/>
        </w:rPr>
        <w:t>(02)24962800轉分機28</w:t>
      </w:r>
      <w:r w:rsidR="00BA567A">
        <w:rPr>
          <w:rFonts w:ascii="標楷體" w:eastAsia="標楷體" w:hAnsi="標楷體" w:hint="eastAsia"/>
          <w:b/>
          <w:sz w:val="28"/>
          <w:szCs w:val="24"/>
        </w:rPr>
        <w:t>72</w:t>
      </w:r>
      <w:r w:rsidR="00900E73" w:rsidRPr="00087EA0">
        <w:rPr>
          <w:rFonts w:ascii="標楷體" w:eastAsia="標楷體" w:hAnsi="標楷體" w:hint="eastAsia"/>
          <w:b/>
          <w:sz w:val="28"/>
          <w:szCs w:val="24"/>
        </w:rPr>
        <w:t xml:space="preserve">  </w:t>
      </w:r>
      <w:r w:rsidRPr="00087EA0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BA567A">
        <w:rPr>
          <w:rFonts w:ascii="標楷體" w:eastAsia="標楷體" w:hAnsi="標楷體" w:hint="eastAsia"/>
          <w:b/>
          <w:sz w:val="28"/>
          <w:szCs w:val="24"/>
        </w:rPr>
        <w:t>何</w:t>
      </w:r>
      <w:r w:rsidR="00900E73" w:rsidRPr="00087EA0">
        <w:rPr>
          <w:rFonts w:ascii="標楷體" w:eastAsia="標楷體" w:hAnsi="標楷體" w:hint="eastAsia"/>
          <w:b/>
          <w:sz w:val="28"/>
          <w:szCs w:val="24"/>
        </w:rPr>
        <w:t>小姐</w:t>
      </w:r>
    </w:p>
    <w:p w:rsidR="007A6E01" w:rsidRDefault="007A6E01" w:rsidP="007B0B13">
      <w:pPr>
        <w:snapToGrid w:val="0"/>
        <w:spacing w:line="400" w:lineRule="exact"/>
        <w:rPr>
          <w:rFonts w:ascii="標楷體" w:eastAsia="標楷體" w:hAnsi="標楷體"/>
          <w:b/>
          <w:sz w:val="30"/>
          <w:szCs w:val="30"/>
        </w:rPr>
      </w:pPr>
    </w:p>
    <w:p w:rsidR="00C626F9" w:rsidRDefault="00C626F9" w:rsidP="007B0B13">
      <w:pPr>
        <w:snapToGrid w:val="0"/>
        <w:spacing w:line="400" w:lineRule="exact"/>
        <w:rPr>
          <w:rFonts w:ascii="標楷體" w:eastAsia="標楷體" w:hAnsi="標楷體"/>
          <w:b/>
          <w:sz w:val="30"/>
          <w:szCs w:val="30"/>
        </w:rPr>
      </w:pPr>
    </w:p>
    <w:p w:rsidR="006640D2" w:rsidRPr="00D85CD9" w:rsidRDefault="008B3637" w:rsidP="007B0B13">
      <w:pPr>
        <w:snapToGrid w:val="0"/>
        <w:spacing w:line="400" w:lineRule="exact"/>
        <w:rPr>
          <w:rFonts w:ascii="標楷體" w:eastAsia="標楷體" w:hAnsi="標楷體"/>
          <w:b/>
          <w:sz w:val="30"/>
          <w:szCs w:val="30"/>
        </w:rPr>
      </w:pPr>
      <w:r w:rsidRPr="00D85CD9">
        <w:rPr>
          <w:rFonts w:ascii="標楷體" w:eastAsia="標楷體" w:hAnsi="標楷體" w:hint="eastAsia"/>
          <w:b/>
          <w:sz w:val="30"/>
          <w:szCs w:val="30"/>
        </w:rPr>
        <w:t>【</w:t>
      </w:r>
      <w:r w:rsidR="006640D2" w:rsidRPr="00D85CD9">
        <w:rPr>
          <w:rFonts w:ascii="標楷體" w:eastAsia="標楷體" w:hAnsi="標楷體" w:hint="eastAsia"/>
          <w:b/>
          <w:sz w:val="30"/>
          <w:szCs w:val="30"/>
        </w:rPr>
        <w:t>附件1</w:t>
      </w:r>
      <w:r w:rsidRPr="00D85CD9">
        <w:rPr>
          <w:rFonts w:ascii="標楷體" w:eastAsia="標楷體" w:hAnsi="標楷體" w:hint="eastAsia"/>
          <w:b/>
          <w:sz w:val="30"/>
          <w:szCs w:val="30"/>
        </w:rPr>
        <w:t>】</w:t>
      </w:r>
    </w:p>
    <w:p w:rsidR="001F62C3" w:rsidRPr="006754AE" w:rsidRDefault="001F62C3" w:rsidP="007B0B13">
      <w:pPr>
        <w:snapToGrid w:val="0"/>
        <w:spacing w:line="400" w:lineRule="exact"/>
        <w:jc w:val="center"/>
        <w:rPr>
          <w:rFonts w:ascii="標楷體" w:eastAsia="標楷體" w:hAnsi="標楷體"/>
          <w:b/>
          <w:sz w:val="36"/>
          <w:szCs w:val="30"/>
        </w:rPr>
      </w:pPr>
      <w:r w:rsidRPr="006754AE">
        <w:rPr>
          <w:rFonts w:ascii="標楷體" w:eastAsia="標楷體" w:hAnsi="標楷體" w:hint="eastAsia"/>
          <w:b/>
          <w:sz w:val="36"/>
          <w:szCs w:val="30"/>
        </w:rPr>
        <w:t>『○○○○』計畫書</w:t>
      </w:r>
    </w:p>
    <w:p w:rsidR="00752E15" w:rsidRPr="00D85CD9" w:rsidRDefault="00752E15" w:rsidP="008B3637">
      <w:pPr>
        <w:snapToGrid w:val="0"/>
        <w:spacing w:line="400" w:lineRule="exact"/>
        <w:ind w:leftChars="118" w:left="283"/>
        <w:jc w:val="center"/>
        <w:rPr>
          <w:rFonts w:ascii="標楷體" w:eastAsia="標楷體" w:hAnsi="標楷體"/>
          <w:b/>
          <w:sz w:val="30"/>
          <w:szCs w:val="30"/>
        </w:rPr>
      </w:pPr>
    </w:p>
    <w:p w:rsidR="00752E15" w:rsidRPr="006754AE" w:rsidRDefault="001F62C3" w:rsidP="008B3637">
      <w:pPr>
        <w:numPr>
          <w:ilvl w:val="0"/>
          <w:numId w:val="7"/>
        </w:numPr>
        <w:spacing w:line="400" w:lineRule="exact"/>
        <w:ind w:leftChars="118" w:left="283" w:firstLine="0"/>
        <w:rPr>
          <w:rFonts w:ascii="標楷體" w:eastAsia="標楷體" w:hAnsi="標楷體"/>
          <w:sz w:val="32"/>
          <w:szCs w:val="24"/>
        </w:rPr>
      </w:pPr>
      <w:r w:rsidRPr="006754AE">
        <w:rPr>
          <w:rFonts w:ascii="標楷體" w:eastAsia="標楷體" w:hAnsi="標楷體" w:hint="eastAsia"/>
          <w:sz w:val="32"/>
          <w:szCs w:val="24"/>
        </w:rPr>
        <w:t>計畫名稱：</w:t>
      </w:r>
      <w:r w:rsidRPr="006754AE">
        <w:rPr>
          <w:rFonts w:ascii="標楷體" w:eastAsia="標楷體" w:hAnsi="標楷體" w:hint="eastAsia"/>
          <w:b/>
          <w:sz w:val="32"/>
          <w:szCs w:val="24"/>
        </w:rPr>
        <w:t>○○</w:t>
      </w:r>
      <w:r w:rsidR="00752E15" w:rsidRPr="006754AE">
        <w:rPr>
          <w:rFonts w:ascii="標楷體" w:eastAsia="標楷體" w:hAnsi="標楷體" w:hint="eastAsia"/>
          <w:b/>
          <w:sz w:val="32"/>
          <w:szCs w:val="24"/>
        </w:rPr>
        <w:t>○○</w:t>
      </w:r>
    </w:p>
    <w:p w:rsidR="00752E15" w:rsidRPr="006754AE" w:rsidRDefault="001F62C3" w:rsidP="008B3637">
      <w:pPr>
        <w:numPr>
          <w:ilvl w:val="0"/>
          <w:numId w:val="7"/>
        </w:numPr>
        <w:spacing w:line="400" w:lineRule="exact"/>
        <w:ind w:leftChars="118" w:left="283" w:firstLine="0"/>
        <w:rPr>
          <w:rFonts w:ascii="標楷體" w:eastAsia="標楷體" w:hAnsi="標楷體"/>
          <w:sz w:val="32"/>
          <w:szCs w:val="24"/>
        </w:rPr>
      </w:pPr>
      <w:r w:rsidRPr="006754AE">
        <w:rPr>
          <w:rFonts w:ascii="標楷體" w:eastAsia="標楷體" w:hAnsi="標楷體" w:hint="eastAsia"/>
          <w:sz w:val="32"/>
          <w:szCs w:val="24"/>
        </w:rPr>
        <w:t>計畫目標：</w:t>
      </w:r>
      <w:r w:rsidR="00861A54" w:rsidRPr="006754AE">
        <w:rPr>
          <w:rFonts w:ascii="標楷體" w:eastAsia="標楷體" w:hAnsi="標楷體" w:hint="eastAsia"/>
          <w:sz w:val="32"/>
          <w:szCs w:val="24"/>
        </w:rPr>
        <w:t>請</w:t>
      </w:r>
      <w:r w:rsidRPr="006754AE">
        <w:rPr>
          <w:rFonts w:ascii="標楷體" w:eastAsia="標楷體" w:hAnsi="標楷體" w:hint="eastAsia"/>
          <w:sz w:val="32"/>
          <w:szCs w:val="24"/>
        </w:rPr>
        <w:t>詳述計畫欲達成之目標</w:t>
      </w:r>
      <w:r w:rsidR="00861A54" w:rsidRPr="006754AE">
        <w:rPr>
          <w:rFonts w:ascii="標楷體" w:eastAsia="標楷體" w:hAnsi="標楷體" w:hint="eastAsia"/>
          <w:sz w:val="32"/>
          <w:szCs w:val="24"/>
        </w:rPr>
        <w:t>。</w:t>
      </w:r>
    </w:p>
    <w:p w:rsidR="00B76E3B" w:rsidRPr="006754AE" w:rsidRDefault="001F62C3" w:rsidP="00B76E3B">
      <w:pPr>
        <w:numPr>
          <w:ilvl w:val="0"/>
          <w:numId w:val="7"/>
        </w:numPr>
        <w:spacing w:line="400" w:lineRule="exact"/>
        <w:ind w:leftChars="118" w:left="283" w:firstLine="0"/>
        <w:rPr>
          <w:rFonts w:ascii="標楷體" w:eastAsia="標楷體" w:hAnsi="標楷體"/>
          <w:sz w:val="32"/>
          <w:szCs w:val="24"/>
        </w:rPr>
      </w:pPr>
      <w:r w:rsidRPr="006754AE">
        <w:rPr>
          <w:rFonts w:ascii="標楷體" w:eastAsia="標楷體" w:hAnsi="標楷體" w:hint="eastAsia"/>
          <w:sz w:val="32"/>
          <w:szCs w:val="24"/>
        </w:rPr>
        <w:t>計畫內容：</w:t>
      </w:r>
      <w:r w:rsidR="00861A54" w:rsidRPr="006754AE">
        <w:rPr>
          <w:rFonts w:ascii="標楷體" w:eastAsia="標楷體" w:hAnsi="標楷體" w:hint="eastAsia"/>
          <w:sz w:val="32"/>
          <w:szCs w:val="24"/>
        </w:rPr>
        <w:t>請</w:t>
      </w:r>
      <w:r w:rsidRPr="006754AE">
        <w:rPr>
          <w:rFonts w:ascii="標楷體" w:eastAsia="標楷體" w:hAnsi="標楷體" w:hint="eastAsia"/>
          <w:sz w:val="32"/>
          <w:szCs w:val="24"/>
        </w:rPr>
        <w:t>詳述計畫內容及執行方法</w:t>
      </w:r>
      <w:r w:rsidR="00752E15" w:rsidRPr="006754AE">
        <w:rPr>
          <w:rFonts w:ascii="標楷體" w:eastAsia="標楷體" w:hAnsi="標楷體" w:hint="eastAsia"/>
          <w:sz w:val="32"/>
          <w:szCs w:val="24"/>
        </w:rPr>
        <w:t xml:space="preserve">。 </w:t>
      </w:r>
    </w:p>
    <w:p w:rsidR="00B76E3B" w:rsidRPr="006754AE" w:rsidRDefault="00752E15" w:rsidP="00B76E3B">
      <w:pPr>
        <w:numPr>
          <w:ilvl w:val="0"/>
          <w:numId w:val="7"/>
        </w:numPr>
        <w:spacing w:line="400" w:lineRule="exact"/>
        <w:ind w:leftChars="118" w:left="283" w:firstLine="0"/>
        <w:rPr>
          <w:rFonts w:ascii="標楷體" w:eastAsia="標楷體" w:hAnsi="標楷體"/>
          <w:sz w:val="32"/>
          <w:szCs w:val="24"/>
        </w:rPr>
      </w:pPr>
      <w:r w:rsidRPr="006754AE">
        <w:rPr>
          <w:rFonts w:ascii="標楷體" w:eastAsia="標楷體" w:hAnsi="標楷體" w:hint="eastAsia"/>
          <w:sz w:val="32"/>
          <w:szCs w:val="24"/>
        </w:rPr>
        <w:t>經費概算表(格式如下)</w:t>
      </w:r>
      <w:r w:rsidR="00B76E3B" w:rsidRPr="006754AE">
        <w:rPr>
          <w:rFonts w:ascii="標楷體" w:eastAsia="標楷體" w:hAnsi="標楷體" w:hint="eastAsia"/>
          <w:sz w:val="32"/>
          <w:szCs w:val="24"/>
        </w:rPr>
        <w:t>。</w:t>
      </w:r>
    </w:p>
    <w:p w:rsidR="001F62C3" w:rsidRPr="006754AE" w:rsidRDefault="006754AE" w:rsidP="006754AE">
      <w:pPr>
        <w:spacing w:line="400" w:lineRule="exact"/>
        <w:ind w:left="960" w:hangingChars="300" w:hanging="960"/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t xml:space="preserve">      </w:t>
      </w:r>
      <w:r w:rsidR="00B76E3B" w:rsidRPr="006754AE">
        <w:rPr>
          <w:rFonts w:ascii="標楷體" w:eastAsia="標楷體" w:hAnsi="標楷體" w:hint="eastAsia"/>
          <w:sz w:val="32"/>
          <w:szCs w:val="24"/>
        </w:rPr>
        <w:t>請</w:t>
      </w:r>
      <w:r w:rsidR="00752E15" w:rsidRPr="006754AE">
        <w:rPr>
          <w:rFonts w:ascii="標楷體" w:eastAsia="標楷體" w:hAnsi="標楷體" w:hint="eastAsia"/>
          <w:sz w:val="32"/>
          <w:szCs w:val="24"/>
        </w:rPr>
        <w:t>在欲使用本館預算</w:t>
      </w:r>
      <w:r w:rsidR="008B3637" w:rsidRPr="006754AE">
        <w:rPr>
          <w:rFonts w:ascii="標楷體" w:eastAsia="標楷體" w:hAnsi="標楷體" w:hint="eastAsia"/>
          <w:sz w:val="32"/>
          <w:szCs w:val="24"/>
        </w:rPr>
        <w:t>經</w:t>
      </w:r>
      <w:r>
        <w:rPr>
          <w:rFonts w:ascii="標楷體" w:eastAsia="標楷體" w:hAnsi="標楷體" w:hint="eastAsia"/>
          <w:sz w:val="32"/>
          <w:szCs w:val="24"/>
        </w:rPr>
        <w:t>費之項目下，註明「黃金博物</w:t>
      </w:r>
      <w:r w:rsidR="00752E15" w:rsidRPr="006754AE">
        <w:rPr>
          <w:rFonts w:ascii="標楷體" w:eastAsia="標楷體" w:hAnsi="標楷體" w:hint="eastAsia"/>
          <w:sz w:val="32"/>
          <w:szCs w:val="24"/>
        </w:rPr>
        <w:t>館參與式預算款項</w:t>
      </w:r>
      <w:proofErr w:type="gramStart"/>
      <w:r w:rsidR="00752E15" w:rsidRPr="006754AE">
        <w:rPr>
          <w:rFonts w:ascii="標楷體" w:eastAsia="標楷體" w:hAnsi="標楷體"/>
          <w:sz w:val="32"/>
          <w:szCs w:val="24"/>
        </w:rPr>
        <w:t>—</w:t>
      </w:r>
      <w:proofErr w:type="spellStart"/>
      <w:proofErr w:type="gramEnd"/>
      <w:r w:rsidR="00752E15" w:rsidRPr="006754AE">
        <w:rPr>
          <w:rFonts w:ascii="標楷體" w:eastAsia="標楷體" w:hAnsi="標楷體" w:hint="eastAsia"/>
          <w:sz w:val="32"/>
          <w:szCs w:val="24"/>
        </w:rPr>
        <w:t>xxxx</w:t>
      </w:r>
      <w:proofErr w:type="spellEnd"/>
      <w:r w:rsidR="00752E15" w:rsidRPr="006754AE">
        <w:rPr>
          <w:rFonts w:ascii="標楷體" w:eastAsia="標楷體" w:hAnsi="標楷體" w:hint="eastAsia"/>
          <w:sz w:val="32"/>
          <w:szCs w:val="24"/>
        </w:rPr>
        <w:t>元」。</w:t>
      </w:r>
    </w:p>
    <w:p w:rsidR="001F62C3" w:rsidRPr="00D85CD9" w:rsidRDefault="001F62C3" w:rsidP="007B0B13">
      <w:pPr>
        <w:snapToGrid w:val="0"/>
        <w:spacing w:line="400" w:lineRule="exact"/>
        <w:ind w:left="-180" w:right="-262" w:firstLine="180"/>
        <w:jc w:val="center"/>
        <w:rPr>
          <w:rFonts w:ascii="標楷體" w:eastAsia="標楷體" w:hAnsi="標楷體"/>
          <w:b/>
          <w:sz w:val="30"/>
          <w:szCs w:val="30"/>
        </w:rPr>
      </w:pPr>
    </w:p>
    <w:p w:rsidR="001F62C3" w:rsidRPr="00D85CD9" w:rsidRDefault="001F62C3" w:rsidP="007B0B13">
      <w:pPr>
        <w:snapToGrid w:val="0"/>
        <w:spacing w:line="400" w:lineRule="exact"/>
        <w:ind w:left="-180" w:right="-262" w:firstLine="180"/>
        <w:jc w:val="center"/>
        <w:rPr>
          <w:rFonts w:ascii="標楷體" w:eastAsia="標楷體" w:hAnsi="標楷體"/>
          <w:b/>
          <w:sz w:val="30"/>
          <w:szCs w:val="30"/>
        </w:rPr>
      </w:pPr>
    </w:p>
    <w:p w:rsidR="001F62C3" w:rsidRPr="00663646" w:rsidRDefault="001F62C3" w:rsidP="007B0B13">
      <w:pPr>
        <w:snapToGrid w:val="0"/>
        <w:spacing w:line="400" w:lineRule="exact"/>
        <w:ind w:left="-180" w:right="-262" w:firstLine="180"/>
        <w:jc w:val="center"/>
        <w:rPr>
          <w:rFonts w:ascii="標楷體" w:eastAsia="標楷體" w:hAnsi="標楷體"/>
          <w:b/>
          <w:sz w:val="36"/>
          <w:szCs w:val="30"/>
        </w:rPr>
      </w:pPr>
      <w:r w:rsidRPr="00663646">
        <w:rPr>
          <w:rFonts w:ascii="標楷體" w:eastAsia="標楷體" w:hAnsi="標楷體" w:hint="eastAsia"/>
          <w:b/>
          <w:sz w:val="36"/>
          <w:szCs w:val="30"/>
        </w:rPr>
        <w:t>『</w:t>
      </w:r>
      <w:r w:rsidR="00752E15" w:rsidRPr="00663646">
        <w:rPr>
          <w:rFonts w:ascii="標楷體" w:eastAsia="標楷體" w:hAnsi="標楷體" w:hint="eastAsia"/>
          <w:b/>
          <w:sz w:val="36"/>
          <w:szCs w:val="30"/>
        </w:rPr>
        <w:t>○○○○</w:t>
      </w:r>
      <w:r w:rsidRPr="00663646">
        <w:rPr>
          <w:rFonts w:ascii="標楷體" w:eastAsia="標楷體" w:hAnsi="標楷體" w:hint="eastAsia"/>
          <w:b/>
          <w:sz w:val="36"/>
          <w:szCs w:val="30"/>
        </w:rPr>
        <w:t>』</w:t>
      </w:r>
      <w:r w:rsidR="00752E15" w:rsidRPr="00663646">
        <w:rPr>
          <w:rFonts w:ascii="標楷體" w:eastAsia="標楷體" w:hAnsi="標楷體" w:hint="eastAsia"/>
          <w:b/>
          <w:sz w:val="36"/>
          <w:szCs w:val="30"/>
        </w:rPr>
        <w:t>計畫</w:t>
      </w:r>
      <w:r w:rsidRPr="00663646">
        <w:rPr>
          <w:rFonts w:ascii="標楷體" w:eastAsia="標楷體" w:hAnsi="標楷體" w:hint="eastAsia"/>
          <w:b/>
          <w:sz w:val="36"/>
          <w:szCs w:val="30"/>
        </w:rPr>
        <w:t>經費概算表</w:t>
      </w:r>
    </w:p>
    <w:p w:rsidR="001F62C3" w:rsidRPr="00663646" w:rsidRDefault="00663646" w:rsidP="007B0B13">
      <w:pPr>
        <w:spacing w:line="400" w:lineRule="exact"/>
        <w:jc w:val="right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 w:val="36"/>
          <w:szCs w:val="28"/>
        </w:rPr>
        <w:t xml:space="preserve">                    </w:t>
      </w:r>
      <w:r w:rsidR="00752E15" w:rsidRPr="00663646">
        <w:rPr>
          <w:rFonts w:ascii="標楷體" w:eastAsia="標楷體" w:hAnsi="標楷體" w:hint="eastAsia"/>
          <w:szCs w:val="20"/>
        </w:rPr>
        <w:t>10</w:t>
      </w:r>
      <w:r w:rsidR="00ED5C5D">
        <w:rPr>
          <w:rFonts w:ascii="標楷體" w:eastAsia="標楷體" w:hAnsi="標楷體" w:hint="eastAsia"/>
          <w:szCs w:val="20"/>
        </w:rPr>
        <w:t>6</w:t>
      </w:r>
      <w:r w:rsidR="001F62C3" w:rsidRPr="00663646">
        <w:rPr>
          <w:rFonts w:ascii="標楷體" w:eastAsia="標楷體" w:hAnsi="標楷體" w:hint="eastAsia"/>
          <w:szCs w:val="20"/>
        </w:rPr>
        <w:t>年</w:t>
      </w:r>
      <w:r w:rsidR="00752E15" w:rsidRPr="00663646">
        <w:rPr>
          <w:rFonts w:ascii="標楷體" w:eastAsia="標楷體" w:hAnsi="標楷體" w:hint="eastAsia"/>
          <w:b/>
          <w:szCs w:val="20"/>
        </w:rPr>
        <w:t>○○</w:t>
      </w:r>
      <w:r w:rsidR="001F62C3" w:rsidRPr="00663646">
        <w:rPr>
          <w:rFonts w:ascii="標楷體" w:eastAsia="標楷體" w:hAnsi="標楷體" w:hint="eastAsia"/>
          <w:szCs w:val="20"/>
        </w:rPr>
        <w:t>月</w:t>
      </w:r>
      <w:r w:rsidR="00752E15" w:rsidRPr="00663646">
        <w:rPr>
          <w:rFonts w:ascii="標楷體" w:eastAsia="標楷體" w:hAnsi="標楷體" w:hint="eastAsia"/>
          <w:b/>
          <w:szCs w:val="20"/>
        </w:rPr>
        <w:t>○○</w:t>
      </w:r>
      <w:r w:rsidR="001F62C3" w:rsidRPr="00663646">
        <w:rPr>
          <w:rFonts w:ascii="標楷體" w:eastAsia="標楷體" w:hAnsi="標楷體" w:hint="eastAsia"/>
          <w:szCs w:val="20"/>
        </w:rPr>
        <w:t>日   金額單位：新臺幣（元）</w:t>
      </w:r>
    </w:p>
    <w:tbl>
      <w:tblPr>
        <w:tblW w:w="9718" w:type="dxa"/>
        <w:jc w:val="center"/>
        <w:tblInd w:w="-2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9"/>
        <w:gridCol w:w="1085"/>
        <w:gridCol w:w="1085"/>
        <w:gridCol w:w="1086"/>
        <w:gridCol w:w="1896"/>
        <w:gridCol w:w="2357"/>
      </w:tblGrid>
      <w:tr w:rsidR="001E7FEB" w:rsidRPr="00663646" w:rsidTr="00F67EDA">
        <w:trPr>
          <w:trHeight w:val="505"/>
          <w:jc w:val="center"/>
        </w:trPr>
        <w:tc>
          <w:tcPr>
            <w:tcW w:w="2209" w:type="dxa"/>
          </w:tcPr>
          <w:p w:rsidR="00F67EDA" w:rsidRPr="00663646" w:rsidRDefault="00F67EDA" w:rsidP="007B0B13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27"/>
              </w:rPr>
            </w:pPr>
            <w:r w:rsidRPr="00663646">
              <w:rPr>
                <w:rFonts w:ascii="標楷體" w:eastAsia="標楷體" w:hAnsi="標楷體" w:hint="eastAsia"/>
                <w:sz w:val="32"/>
                <w:szCs w:val="27"/>
              </w:rPr>
              <w:t>項目</w:t>
            </w:r>
          </w:p>
        </w:tc>
        <w:tc>
          <w:tcPr>
            <w:tcW w:w="1085" w:type="dxa"/>
          </w:tcPr>
          <w:p w:rsidR="00F67EDA" w:rsidRPr="00663646" w:rsidRDefault="004709A4" w:rsidP="007B0B13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27"/>
              </w:rPr>
            </w:pPr>
            <w:r w:rsidRPr="00663646">
              <w:rPr>
                <w:rFonts w:ascii="標楷體" w:eastAsia="標楷體" w:hAnsi="標楷體" w:hint="eastAsia"/>
                <w:sz w:val="32"/>
                <w:szCs w:val="27"/>
              </w:rPr>
              <w:t>數量</w:t>
            </w:r>
          </w:p>
        </w:tc>
        <w:tc>
          <w:tcPr>
            <w:tcW w:w="1085" w:type="dxa"/>
          </w:tcPr>
          <w:p w:rsidR="00F67EDA" w:rsidRPr="00663646" w:rsidRDefault="004709A4" w:rsidP="007B0B13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27"/>
              </w:rPr>
            </w:pPr>
            <w:r w:rsidRPr="00663646">
              <w:rPr>
                <w:rFonts w:ascii="標楷體" w:eastAsia="標楷體" w:hAnsi="標楷體" w:hint="eastAsia"/>
                <w:sz w:val="32"/>
                <w:szCs w:val="27"/>
              </w:rPr>
              <w:t>單位</w:t>
            </w:r>
          </w:p>
        </w:tc>
        <w:tc>
          <w:tcPr>
            <w:tcW w:w="1086" w:type="dxa"/>
          </w:tcPr>
          <w:p w:rsidR="00F67EDA" w:rsidRPr="00663646" w:rsidRDefault="004709A4" w:rsidP="007B0B13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27"/>
              </w:rPr>
            </w:pPr>
            <w:r w:rsidRPr="00663646">
              <w:rPr>
                <w:rFonts w:ascii="標楷體" w:eastAsia="標楷體" w:hAnsi="標楷體" w:hint="eastAsia"/>
                <w:sz w:val="32"/>
                <w:szCs w:val="27"/>
              </w:rPr>
              <w:t>單價</w:t>
            </w:r>
          </w:p>
        </w:tc>
        <w:tc>
          <w:tcPr>
            <w:tcW w:w="1896" w:type="dxa"/>
          </w:tcPr>
          <w:p w:rsidR="00F67EDA" w:rsidRPr="00663646" w:rsidRDefault="00F67EDA" w:rsidP="007B0B13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27"/>
              </w:rPr>
            </w:pPr>
            <w:r w:rsidRPr="00663646">
              <w:rPr>
                <w:rFonts w:ascii="標楷體" w:eastAsia="標楷體" w:hAnsi="標楷體" w:hint="eastAsia"/>
                <w:sz w:val="32"/>
                <w:szCs w:val="27"/>
              </w:rPr>
              <w:t>總價</w:t>
            </w:r>
          </w:p>
        </w:tc>
        <w:tc>
          <w:tcPr>
            <w:tcW w:w="2357" w:type="dxa"/>
          </w:tcPr>
          <w:p w:rsidR="00F67EDA" w:rsidRPr="00663646" w:rsidRDefault="00F67EDA" w:rsidP="007B0B13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27"/>
              </w:rPr>
            </w:pPr>
            <w:r w:rsidRPr="00663646">
              <w:rPr>
                <w:rFonts w:ascii="標楷體" w:eastAsia="標楷體" w:hAnsi="標楷體" w:hint="eastAsia"/>
                <w:sz w:val="32"/>
                <w:szCs w:val="27"/>
              </w:rPr>
              <w:t>備註</w:t>
            </w:r>
          </w:p>
        </w:tc>
      </w:tr>
      <w:tr w:rsidR="001E7FEB" w:rsidRPr="00663646" w:rsidTr="00F67EDA">
        <w:trPr>
          <w:trHeight w:val="219"/>
          <w:jc w:val="center"/>
        </w:trPr>
        <w:tc>
          <w:tcPr>
            <w:tcW w:w="2209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6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896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2357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</w:tr>
      <w:tr w:rsidR="001E7FEB" w:rsidRPr="00663646" w:rsidTr="00F67EDA">
        <w:trPr>
          <w:trHeight w:val="219"/>
          <w:jc w:val="center"/>
        </w:trPr>
        <w:tc>
          <w:tcPr>
            <w:tcW w:w="2209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6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896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2357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</w:tr>
      <w:tr w:rsidR="001E7FEB" w:rsidRPr="00663646" w:rsidTr="00F67EDA">
        <w:trPr>
          <w:trHeight w:val="219"/>
          <w:jc w:val="center"/>
        </w:trPr>
        <w:tc>
          <w:tcPr>
            <w:tcW w:w="2209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6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896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2357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</w:tr>
      <w:tr w:rsidR="001E7FEB" w:rsidRPr="00663646" w:rsidTr="00F67EDA">
        <w:trPr>
          <w:trHeight w:val="219"/>
          <w:jc w:val="center"/>
        </w:trPr>
        <w:tc>
          <w:tcPr>
            <w:tcW w:w="2209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6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896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2357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</w:tr>
      <w:tr w:rsidR="001E7FEB" w:rsidRPr="00663646" w:rsidTr="00F67EDA">
        <w:trPr>
          <w:trHeight w:val="505"/>
          <w:jc w:val="center"/>
        </w:trPr>
        <w:tc>
          <w:tcPr>
            <w:tcW w:w="2209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6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896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2357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</w:tr>
      <w:tr w:rsidR="001E7FEB" w:rsidRPr="00663646" w:rsidTr="00F67EDA">
        <w:trPr>
          <w:trHeight w:val="505"/>
          <w:jc w:val="center"/>
        </w:trPr>
        <w:tc>
          <w:tcPr>
            <w:tcW w:w="2209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6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896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2357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</w:tr>
      <w:tr w:rsidR="001E7FEB" w:rsidRPr="00663646" w:rsidTr="00F67EDA">
        <w:trPr>
          <w:trHeight w:val="505"/>
          <w:jc w:val="center"/>
        </w:trPr>
        <w:tc>
          <w:tcPr>
            <w:tcW w:w="2209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6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896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2357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</w:tr>
      <w:tr w:rsidR="001E7FEB" w:rsidRPr="00663646" w:rsidTr="00F67EDA">
        <w:trPr>
          <w:trHeight w:val="505"/>
          <w:jc w:val="center"/>
        </w:trPr>
        <w:tc>
          <w:tcPr>
            <w:tcW w:w="2209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6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896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2357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</w:tr>
      <w:tr w:rsidR="001E7FEB" w:rsidRPr="00663646" w:rsidTr="00F67EDA">
        <w:trPr>
          <w:trHeight w:val="505"/>
          <w:jc w:val="center"/>
        </w:trPr>
        <w:tc>
          <w:tcPr>
            <w:tcW w:w="2209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6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896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2357" w:type="dxa"/>
            <w:vAlign w:val="center"/>
          </w:tcPr>
          <w:p w:rsidR="00F67EDA" w:rsidRPr="00663646" w:rsidRDefault="00F67EDA" w:rsidP="007B0B13">
            <w:pPr>
              <w:spacing w:line="400" w:lineRule="exact"/>
              <w:rPr>
                <w:rFonts w:ascii="標楷體" w:eastAsia="標楷體" w:hAnsi="標楷體"/>
                <w:sz w:val="32"/>
                <w:szCs w:val="27"/>
              </w:rPr>
            </w:pPr>
          </w:p>
        </w:tc>
      </w:tr>
      <w:tr w:rsidR="001E7FEB" w:rsidRPr="00663646" w:rsidTr="00F67EDA">
        <w:trPr>
          <w:trHeight w:val="505"/>
          <w:jc w:val="center"/>
        </w:trPr>
        <w:tc>
          <w:tcPr>
            <w:tcW w:w="2209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6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896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2357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</w:tr>
      <w:tr w:rsidR="001E7FEB" w:rsidRPr="00663646" w:rsidTr="00F67EDA">
        <w:trPr>
          <w:trHeight w:val="505"/>
          <w:jc w:val="center"/>
        </w:trPr>
        <w:tc>
          <w:tcPr>
            <w:tcW w:w="2209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6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896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2357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</w:tr>
      <w:tr w:rsidR="001E7FEB" w:rsidRPr="00663646" w:rsidTr="00F67EDA">
        <w:trPr>
          <w:trHeight w:val="505"/>
          <w:jc w:val="center"/>
        </w:trPr>
        <w:tc>
          <w:tcPr>
            <w:tcW w:w="2209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6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896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2357" w:type="dxa"/>
            <w:vAlign w:val="center"/>
          </w:tcPr>
          <w:p w:rsidR="00F67EDA" w:rsidRPr="00663646" w:rsidRDefault="00F67EDA" w:rsidP="007B0B13">
            <w:pPr>
              <w:spacing w:line="400" w:lineRule="exact"/>
              <w:rPr>
                <w:rFonts w:ascii="標楷體" w:eastAsia="標楷體" w:hAnsi="標楷體"/>
                <w:sz w:val="32"/>
                <w:szCs w:val="27"/>
              </w:rPr>
            </w:pPr>
          </w:p>
        </w:tc>
      </w:tr>
      <w:tr w:rsidR="001E7FEB" w:rsidRPr="00663646" w:rsidTr="00F67EDA">
        <w:trPr>
          <w:trHeight w:val="301"/>
          <w:jc w:val="center"/>
        </w:trPr>
        <w:tc>
          <w:tcPr>
            <w:tcW w:w="2209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6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896" w:type="dxa"/>
            <w:vAlign w:val="center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2357" w:type="dxa"/>
          </w:tcPr>
          <w:p w:rsidR="00F67EDA" w:rsidRPr="00663646" w:rsidRDefault="00F67EDA" w:rsidP="007B0B13">
            <w:pPr>
              <w:spacing w:line="400" w:lineRule="exact"/>
              <w:rPr>
                <w:rFonts w:ascii="標楷體" w:eastAsia="標楷體" w:hAnsi="標楷體"/>
                <w:sz w:val="32"/>
                <w:szCs w:val="27"/>
              </w:rPr>
            </w:pPr>
          </w:p>
        </w:tc>
      </w:tr>
      <w:tr w:rsidR="001E7FEB" w:rsidRPr="00663646" w:rsidTr="00D00A5E">
        <w:trPr>
          <w:trHeight w:val="732"/>
          <w:jc w:val="center"/>
        </w:trPr>
        <w:tc>
          <w:tcPr>
            <w:tcW w:w="9718" w:type="dxa"/>
            <w:gridSpan w:val="6"/>
          </w:tcPr>
          <w:p w:rsidR="00F67EDA" w:rsidRPr="00663646" w:rsidRDefault="00F67EDA" w:rsidP="007B0B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  <w:r w:rsidRPr="00663646">
              <w:rPr>
                <w:rFonts w:ascii="標楷體" w:eastAsia="標楷體" w:hAnsi="標楷體" w:hint="eastAsia"/>
                <w:sz w:val="32"/>
                <w:szCs w:val="27"/>
              </w:rPr>
              <w:t>合計：       元</w:t>
            </w:r>
          </w:p>
        </w:tc>
      </w:tr>
    </w:tbl>
    <w:p w:rsidR="00306104" w:rsidRPr="00663646" w:rsidRDefault="00306104" w:rsidP="00B45A09">
      <w:pPr>
        <w:widowControl/>
        <w:spacing w:beforeLines="50" w:before="180" w:line="400" w:lineRule="exact"/>
        <w:rPr>
          <w:rFonts w:ascii="標楷體" w:eastAsia="標楷體" w:hAnsi="標楷體"/>
          <w:b/>
          <w:sz w:val="36"/>
          <w:szCs w:val="30"/>
        </w:rPr>
      </w:pPr>
    </w:p>
    <w:sectPr w:rsidR="00306104" w:rsidRPr="0066364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7D5" w:rsidRDefault="006177D5" w:rsidP="00BE0708">
      <w:r>
        <w:separator/>
      </w:r>
    </w:p>
  </w:endnote>
  <w:endnote w:type="continuationSeparator" w:id="0">
    <w:p w:rsidR="006177D5" w:rsidRDefault="006177D5" w:rsidP="00BE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9168937"/>
      <w:docPartObj>
        <w:docPartGallery w:val="Page Numbers (Bottom of Page)"/>
        <w:docPartUnique/>
      </w:docPartObj>
    </w:sdtPr>
    <w:sdtEndPr/>
    <w:sdtContent>
      <w:p w:rsidR="00BE0708" w:rsidRDefault="00BE07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DCC" w:rsidRPr="003B6DCC">
          <w:rPr>
            <w:noProof/>
            <w:lang w:val="zh-TW"/>
          </w:rPr>
          <w:t>2</w:t>
        </w:r>
        <w:r>
          <w:fldChar w:fldCharType="end"/>
        </w:r>
      </w:p>
    </w:sdtContent>
  </w:sdt>
  <w:p w:rsidR="00BE0708" w:rsidRDefault="00BE0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7D5" w:rsidRDefault="006177D5" w:rsidP="00BE0708">
      <w:r>
        <w:separator/>
      </w:r>
    </w:p>
  </w:footnote>
  <w:footnote w:type="continuationSeparator" w:id="0">
    <w:p w:rsidR="006177D5" w:rsidRDefault="006177D5" w:rsidP="00BE0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6BC5"/>
    <w:multiLevelType w:val="hybridMultilevel"/>
    <w:tmpl w:val="2FEA8430"/>
    <w:lvl w:ilvl="0" w:tplc="4B4CEF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">
    <w:nsid w:val="28C131EF"/>
    <w:multiLevelType w:val="hybridMultilevel"/>
    <w:tmpl w:val="F984CBE0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5941EE"/>
    <w:multiLevelType w:val="hybridMultilevel"/>
    <w:tmpl w:val="509497D4"/>
    <w:lvl w:ilvl="0" w:tplc="D1B80FC4">
      <w:start w:val="1"/>
      <w:numFmt w:val="decimal"/>
      <w:lvlText w:val="(%1)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8405F9"/>
    <w:multiLevelType w:val="hybridMultilevel"/>
    <w:tmpl w:val="02E43AB2"/>
    <w:lvl w:ilvl="0" w:tplc="56DA504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DD87691"/>
    <w:multiLevelType w:val="hybridMultilevel"/>
    <w:tmpl w:val="7D64CAA8"/>
    <w:lvl w:ilvl="0" w:tplc="6ABE679E">
      <w:start w:val="1"/>
      <w:numFmt w:val="taiwaneseCountingThousand"/>
      <w:lvlText w:val="(%1)"/>
      <w:lvlJc w:val="left"/>
      <w:pPr>
        <w:ind w:left="864" w:hanging="384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6460064"/>
    <w:multiLevelType w:val="hybridMultilevel"/>
    <w:tmpl w:val="F984CBE0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E71551E"/>
    <w:multiLevelType w:val="hybridMultilevel"/>
    <w:tmpl w:val="F52C3604"/>
    <w:lvl w:ilvl="0" w:tplc="7B54E1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8C565382">
      <w:start w:val="6"/>
      <w:numFmt w:val="bullet"/>
      <w:lvlText w:val="○"/>
      <w:lvlJc w:val="left"/>
      <w:pPr>
        <w:tabs>
          <w:tab w:val="num" w:pos="1260"/>
        </w:tabs>
        <w:ind w:left="12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B5F6378"/>
    <w:multiLevelType w:val="hybridMultilevel"/>
    <w:tmpl w:val="2B304960"/>
    <w:lvl w:ilvl="0" w:tplc="8C82FC28">
      <w:start w:val="1"/>
      <w:numFmt w:val="decimal"/>
      <w:lvlText w:val="(%1)"/>
      <w:lvlJc w:val="left"/>
      <w:pPr>
        <w:ind w:left="2140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82"/>
    <w:rsid w:val="0001083E"/>
    <w:rsid w:val="000226C9"/>
    <w:rsid w:val="00024611"/>
    <w:rsid w:val="00033D38"/>
    <w:rsid w:val="00047096"/>
    <w:rsid w:val="00047187"/>
    <w:rsid w:val="00087EA0"/>
    <w:rsid w:val="000928CA"/>
    <w:rsid w:val="000A0797"/>
    <w:rsid w:val="000B1AC1"/>
    <w:rsid w:val="000C0F7E"/>
    <w:rsid w:val="000D6BBD"/>
    <w:rsid w:val="000E4011"/>
    <w:rsid w:val="000E4FCE"/>
    <w:rsid w:val="000F05AF"/>
    <w:rsid w:val="001418E9"/>
    <w:rsid w:val="001813BA"/>
    <w:rsid w:val="00193C14"/>
    <w:rsid w:val="001A6AB1"/>
    <w:rsid w:val="001E4D64"/>
    <w:rsid w:val="001E7FEB"/>
    <w:rsid w:val="001F2347"/>
    <w:rsid w:val="001F62C3"/>
    <w:rsid w:val="002151E4"/>
    <w:rsid w:val="00236401"/>
    <w:rsid w:val="002675D2"/>
    <w:rsid w:val="002721EC"/>
    <w:rsid w:val="002765BE"/>
    <w:rsid w:val="002830A3"/>
    <w:rsid w:val="002949EE"/>
    <w:rsid w:val="00296CE7"/>
    <w:rsid w:val="002C2A87"/>
    <w:rsid w:val="002D0248"/>
    <w:rsid w:val="00306104"/>
    <w:rsid w:val="00306880"/>
    <w:rsid w:val="00306D65"/>
    <w:rsid w:val="003633CA"/>
    <w:rsid w:val="00392D25"/>
    <w:rsid w:val="003B1490"/>
    <w:rsid w:val="003B6DCC"/>
    <w:rsid w:val="003C4B7F"/>
    <w:rsid w:val="003F0563"/>
    <w:rsid w:val="0040069B"/>
    <w:rsid w:val="00420439"/>
    <w:rsid w:val="00445E1E"/>
    <w:rsid w:val="00453A41"/>
    <w:rsid w:val="00456649"/>
    <w:rsid w:val="00465105"/>
    <w:rsid w:val="0046575E"/>
    <w:rsid w:val="004672FD"/>
    <w:rsid w:val="00470931"/>
    <w:rsid w:val="004709A4"/>
    <w:rsid w:val="004840E5"/>
    <w:rsid w:val="00485365"/>
    <w:rsid w:val="00492334"/>
    <w:rsid w:val="00494996"/>
    <w:rsid w:val="00496088"/>
    <w:rsid w:val="004B5298"/>
    <w:rsid w:val="004C270A"/>
    <w:rsid w:val="004C59DA"/>
    <w:rsid w:val="004E3755"/>
    <w:rsid w:val="0051255D"/>
    <w:rsid w:val="00522A84"/>
    <w:rsid w:val="00532D02"/>
    <w:rsid w:val="00547733"/>
    <w:rsid w:val="00566D9F"/>
    <w:rsid w:val="0058264C"/>
    <w:rsid w:val="00586991"/>
    <w:rsid w:val="00587910"/>
    <w:rsid w:val="005D78E4"/>
    <w:rsid w:val="005F417E"/>
    <w:rsid w:val="00603E33"/>
    <w:rsid w:val="006177D5"/>
    <w:rsid w:val="006504D0"/>
    <w:rsid w:val="0065567D"/>
    <w:rsid w:val="00663646"/>
    <w:rsid w:val="006640D2"/>
    <w:rsid w:val="0067406A"/>
    <w:rsid w:val="006754AE"/>
    <w:rsid w:val="006815A3"/>
    <w:rsid w:val="006A64CA"/>
    <w:rsid w:val="006A6C5E"/>
    <w:rsid w:val="006C6B34"/>
    <w:rsid w:val="006E7D66"/>
    <w:rsid w:val="00706AD6"/>
    <w:rsid w:val="00723890"/>
    <w:rsid w:val="00723A8C"/>
    <w:rsid w:val="00752E15"/>
    <w:rsid w:val="007677E4"/>
    <w:rsid w:val="00780C3E"/>
    <w:rsid w:val="00784891"/>
    <w:rsid w:val="007871FD"/>
    <w:rsid w:val="007950F4"/>
    <w:rsid w:val="007A6E01"/>
    <w:rsid w:val="007B0B13"/>
    <w:rsid w:val="007B7714"/>
    <w:rsid w:val="007C73EE"/>
    <w:rsid w:val="007E5FE2"/>
    <w:rsid w:val="007E68EC"/>
    <w:rsid w:val="007F3A32"/>
    <w:rsid w:val="00833146"/>
    <w:rsid w:val="008411BF"/>
    <w:rsid w:val="008429D4"/>
    <w:rsid w:val="0084563A"/>
    <w:rsid w:val="00850E58"/>
    <w:rsid w:val="00861A54"/>
    <w:rsid w:val="008A733F"/>
    <w:rsid w:val="008B3637"/>
    <w:rsid w:val="008C51A7"/>
    <w:rsid w:val="008E7961"/>
    <w:rsid w:val="00900E73"/>
    <w:rsid w:val="009303C5"/>
    <w:rsid w:val="0094695A"/>
    <w:rsid w:val="00975BB0"/>
    <w:rsid w:val="00991C53"/>
    <w:rsid w:val="00996FEB"/>
    <w:rsid w:val="009976B4"/>
    <w:rsid w:val="009A5E77"/>
    <w:rsid w:val="009B79DF"/>
    <w:rsid w:val="009C4B3C"/>
    <w:rsid w:val="009C793E"/>
    <w:rsid w:val="009E1827"/>
    <w:rsid w:val="00A1539B"/>
    <w:rsid w:val="00A2130A"/>
    <w:rsid w:val="00A71D0F"/>
    <w:rsid w:val="00A8271B"/>
    <w:rsid w:val="00A910E3"/>
    <w:rsid w:val="00A92E0C"/>
    <w:rsid w:val="00AC1798"/>
    <w:rsid w:val="00AC3521"/>
    <w:rsid w:val="00AD7340"/>
    <w:rsid w:val="00AE288A"/>
    <w:rsid w:val="00B3125A"/>
    <w:rsid w:val="00B33145"/>
    <w:rsid w:val="00B34598"/>
    <w:rsid w:val="00B4217C"/>
    <w:rsid w:val="00B43B01"/>
    <w:rsid w:val="00B45A09"/>
    <w:rsid w:val="00B76E3B"/>
    <w:rsid w:val="00B93799"/>
    <w:rsid w:val="00BA567A"/>
    <w:rsid w:val="00BA7D0C"/>
    <w:rsid w:val="00BC5913"/>
    <w:rsid w:val="00BD2342"/>
    <w:rsid w:val="00BD36D7"/>
    <w:rsid w:val="00BE0708"/>
    <w:rsid w:val="00BE1F09"/>
    <w:rsid w:val="00C13A34"/>
    <w:rsid w:val="00C17C9A"/>
    <w:rsid w:val="00C308E1"/>
    <w:rsid w:val="00C54DAC"/>
    <w:rsid w:val="00C553BB"/>
    <w:rsid w:val="00C626F9"/>
    <w:rsid w:val="00C64F53"/>
    <w:rsid w:val="00C65E25"/>
    <w:rsid w:val="00C87E99"/>
    <w:rsid w:val="00CC299F"/>
    <w:rsid w:val="00CD3E1E"/>
    <w:rsid w:val="00CD6A83"/>
    <w:rsid w:val="00CE7E28"/>
    <w:rsid w:val="00CF6182"/>
    <w:rsid w:val="00D03612"/>
    <w:rsid w:val="00D245DA"/>
    <w:rsid w:val="00D245EF"/>
    <w:rsid w:val="00D25FB9"/>
    <w:rsid w:val="00D32F25"/>
    <w:rsid w:val="00D3638B"/>
    <w:rsid w:val="00D704D1"/>
    <w:rsid w:val="00D77C91"/>
    <w:rsid w:val="00D8551A"/>
    <w:rsid w:val="00D85CD9"/>
    <w:rsid w:val="00D93CCA"/>
    <w:rsid w:val="00D943C4"/>
    <w:rsid w:val="00DA1A26"/>
    <w:rsid w:val="00DA4CE6"/>
    <w:rsid w:val="00DA7CCC"/>
    <w:rsid w:val="00DD7B29"/>
    <w:rsid w:val="00DF73BC"/>
    <w:rsid w:val="00E135F0"/>
    <w:rsid w:val="00E17FE3"/>
    <w:rsid w:val="00E35492"/>
    <w:rsid w:val="00E61751"/>
    <w:rsid w:val="00E72924"/>
    <w:rsid w:val="00E84C92"/>
    <w:rsid w:val="00EB46A2"/>
    <w:rsid w:val="00ED5C5D"/>
    <w:rsid w:val="00EF705A"/>
    <w:rsid w:val="00F26CDD"/>
    <w:rsid w:val="00F44946"/>
    <w:rsid w:val="00F64306"/>
    <w:rsid w:val="00F67EDA"/>
    <w:rsid w:val="00F8019D"/>
    <w:rsid w:val="00F874FD"/>
    <w:rsid w:val="00FC0CA4"/>
    <w:rsid w:val="00FC0F59"/>
    <w:rsid w:val="00FD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D25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1A6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E0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070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0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070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6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6D9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213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D25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1A6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E0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070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0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070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6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6D9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213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2016-03-01T01:09:00Z</cp:lastPrinted>
  <dcterms:created xsi:type="dcterms:W3CDTF">2016-04-14T03:21:00Z</dcterms:created>
  <dcterms:modified xsi:type="dcterms:W3CDTF">2018-03-27T06:34:00Z</dcterms:modified>
</cp:coreProperties>
</file>